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A07CF" w14:textId="77777777" w:rsidR="00A259D2" w:rsidRPr="00A259D2" w:rsidRDefault="00A259D2" w:rsidP="0086094B">
      <w:pPr>
        <w:rPr>
          <w:rFonts w:asciiTheme="minorHAnsi" w:hAnsiTheme="minorHAnsi"/>
          <w:color w:val="262626" w:themeColor="text1" w:themeTint="D9"/>
          <w:sz w:val="10"/>
          <w:szCs w:val="10"/>
        </w:rPr>
      </w:pPr>
    </w:p>
    <w:tbl>
      <w:tblPr>
        <w:tblW w:w="9639" w:type="dxa"/>
        <w:jc w:val="center"/>
        <w:tblCellMar>
          <w:left w:w="0" w:type="dxa"/>
        </w:tblCellMar>
        <w:tblLook w:val="04A0" w:firstRow="1" w:lastRow="0" w:firstColumn="1" w:lastColumn="0" w:noHBand="0" w:noVBand="1"/>
      </w:tblPr>
      <w:tblGrid>
        <w:gridCol w:w="4831"/>
        <w:gridCol w:w="480"/>
        <w:gridCol w:w="480"/>
        <w:gridCol w:w="481"/>
        <w:gridCol w:w="481"/>
        <w:gridCol w:w="481"/>
        <w:gridCol w:w="481"/>
        <w:gridCol w:w="481"/>
        <w:gridCol w:w="481"/>
        <w:gridCol w:w="481"/>
        <w:gridCol w:w="481"/>
      </w:tblGrid>
      <w:tr w:rsidR="005A7AB7" w:rsidRPr="00E46CCB" w14:paraId="48DDD0F0" w14:textId="77777777" w:rsidTr="009411FB">
        <w:trPr>
          <w:trHeight w:val="317"/>
          <w:jc w:val="center"/>
        </w:trPr>
        <w:tc>
          <w:tcPr>
            <w:tcW w:w="4831" w:type="dxa"/>
            <w:shd w:val="clear" w:color="auto" w:fill="auto"/>
            <w:vAlign w:val="center"/>
          </w:tcPr>
          <w:p w14:paraId="487E55C9" w14:textId="24E47B0F" w:rsidR="004D748D" w:rsidRPr="007E72D2" w:rsidRDefault="0072728E" w:rsidP="00DF4E6A">
            <w:pPr>
              <w:spacing w:after="100" w:afterAutospacing="1"/>
              <w:rPr>
                <w:color w:val="3B3838" w:themeColor="background2" w:themeShade="40"/>
                <w:sz w:val="18"/>
                <w:szCs w:val="18"/>
              </w:rPr>
            </w:pPr>
            <w:r>
              <w:rPr>
                <w:rFonts w:asciiTheme="minorHAnsi" w:hAnsiTheme="minorHAnsi" w:cs="TradeGothicLTStd-Bd2"/>
                <w:sz w:val="18"/>
                <w:szCs w:val="18"/>
                <w:lang w:val="fr-LU"/>
              </w:rPr>
              <w:t>MERCI DE REMPLIR EN CARACTÈRES D’IMPRIMERIE</w:t>
            </w:r>
          </w:p>
        </w:tc>
        <w:tc>
          <w:tcPr>
            <w:tcW w:w="4808" w:type="dxa"/>
            <w:gridSpan w:val="10"/>
            <w:shd w:val="clear" w:color="auto" w:fill="auto"/>
            <w:vAlign w:val="center"/>
          </w:tcPr>
          <w:p w14:paraId="46FF3D41" w14:textId="0AC01D49" w:rsidR="004D748D" w:rsidRPr="000E3672" w:rsidRDefault="007E72D2" w:rsidP="005867EA">
            <w:pPr>
              <w:jc w:val="right"/>
              <w:rPr>
                <w:color w:val="3B3838" w:themeColor="background2" w:themeShade="40"/>
                <w:sz w:val="14"/>
                <w:szCs w:val="14"/>
              </w:rPr>
            </w:pPr>
            <w:r w:rsidRPr="000E3672">
              <w:rPr>
                <w:color w:val="3B3838" w:themeColor="background2" w:themeShade="40"/>
                <w:sz w:val="14"/>
                <w:szCs w:val="14"/>
              </w:rPr>
              <w:t>(</w:t>
            </w:r>
            <w:r w:rsidR="004D748D" w:rsidRPr="000E3672">
              <w:rPr>
                <w:color w:val="3B3838" w:themeColor="background2" w:themeShade="40"/>
                <w:sz w:val="14"/>
                <w:szCs w:val="14"/>
              </w:rPr>
              <w:t>N</w:t>
            </w:r>
            <w:r w:rsidR="006E23A9" w:rsidRPr="000E3672">
              <w:rPr>
                <w:color w:val="3B3838" w:themeColor="background2" w:themeShade="40"/>
                <w:sz w:val="14"/>
                <w:szCs w:val="14"/>
              </w:rPr>
              <w:t>° d</w:t>
            </w:r>
            <w:r w:rsidR="002327C9" w:rsidRPr="000E3672">
              <w:rPr>
                <w:color w:val="3B3838" w:themeColor="background2" w:themeShade="40"/>
                <w:sz w:val="14"/>
                <w:szCs w:val="14"/>
              </w:rPr>
              <w:t>e</w:t>
            </w:r>
            <w:r w:rsidR="006E23A9" w:rsidRPr="000E3672">
              <w:rPr>
                <w:color w:val="3B3838" w:themeColor="background2" w:themeShade="40"/>
                <w:sz w:val="14"/>
                <w:szCs w:val="14"/>
              </w:rPr>
              <w:t xml:space="preserve"> donateur</w:t>
            </w:r>
            <w:r w:rsidR="004D748D" w:rsidRPr="000E3672">
              <w:rPr>
                <w:color w:val="3B3838" w:themeColor="background2" w:themeShade="40"/>
                <w:sz w:val="14"/>
                <w:szCs w:val="14"/>
              </w:rPr>
              <w:t xml:space="preserve"> </w:t>
            </w:r>
            <w:r w:rsidRPr="000E3672">
              <w:rPr>
                <w:color w:val="3B3838" w:themeColor="background2" w:themeShade="40"/>
                <w:sz w:val="14"/>
                <w:szCs w:val="14"/>
              </w:rPr>
              <w:t xml:space="preserve">: à remplir par le </w:t>
            </w:r>
            <w:r w:rsidR="00EE3776">
              <w:rPr>
                <w:color w:val="3B3838" w:themeColor="background2" w:themeShade="40"/>
                <w:sz w:val="14"/>
                <w:szCs w:val="14"/>
              </w:rPr>
              <w:t>BL</w:t>
            </w:r>
            <w:r w:rsidRPr="000E3672">
              <w:rPr>
                <w:color w:val="3B3838" w:themeColor="background2" w:themeShade="40"/>
                <w:sz w:val="14"/>
                <w:szCs w:val="14"/>
              </w:rPr>
              <w:t>)</w:t>
            </w:r>
          </w:p>
        </w:tc>
      </w:tr>
      <w:tr w:rsidR="002327C9" w:rsidRPr="00E46CCB" w14:paraId="39E041EE" w14:textId="77777777" w:rsidTr="00FA568F">
        <w:trPr>
          <w:trHeight w:val="482"/>
          <w:jc w:val="center"/>
        </w:trPr>
        <w:tc>
          <w:tcPr>
            <w:tcW w:w="4831" w:type="dxa"/>
            <w:tcBorders>
              <w:right w:val="single" w:sz="4" w:space="0" w:color="767171" w:themeColor="background2" w:themeShade="80"/>
            </w:tcBorders>
            <w:shd w:val="clear" w:color="auto" w:fill="auto"/>
            <w:vAlign w:val="bottom"/>
          </w:tcPr>
          <w:p w14:paraId="0F889857" w14:textId="6215D7E6" w:rsidR="002327C9" w:rsidRPr="00AF1164" w:rsidRDefault="002327C9" w:rsidP="00DF4E6A">
            <w:pPr>
              <w:spacing w:after="100" w:afterAutospacing="1"/>
              <w:ind w:right="345"/>
              <w:rPr>
                <w:color w:val="3B3838" w:themeColor="background2" w:themeShade="40"/>
                <w:sz w:val="18"/>
                <w:szCs w:val="18"/>
              </w:rPr>
            </w:pPr>
            <w:r>
              <w:rPr>
                <w:color w:val="3B3838" w:themeColor="background2" w:themeShade="40"/>
                <w:sz w:val="18"/>
                <w:szCs w:val="18"/>
              </w:rPr>
              <w:t xml:space="preserve">Je soussigné(e), déclare soutenir le parti politique </w:t>
            </w:r>
            <w:r w:rsidR="00EE3776">
              <w:rPr>
                <w:color w:val="3B3838" w:themeColor="background2" w:themeShade="40"/>
                <w:sz w:val="18"/>
                <w:szCs w:val="18"/>
              </w:rPr>
              <w:t>BL</w:t>
            </w:r>
          </w:p>
        </w:tc>
        <w:tc>
          <w:tcPr>
            <w:tcW w:w="480" w:type="dxa"/>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EFFF"/>
            <w:vAlign w:val="center"/>
          </w:tcPr>
          <w:p w14:paraId="14265293" w14:textId="77777777" w:rsidR="002327C9" w:rsidRPr="007E72D2" w:rsidRDefault="002327C9" w:rsidP="00912A11">
            <w:pPr>
              <w:jc w:val="center"/>
              <w:rPr>
                <w:color w:val="3B3838" w:themeColor="background2" w:themeShade="40"/>
                <w:sz w:val="18"/>
                <w:szCs w:val="18"/>
              </w:rPr>
            </w:pPr>
          </w:p>
        </w:tc>
        <w:tc>
          <w:tcPr>
            <w:tcW w:w="480" w:type="dxa"/>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EFFF"/>
            <w:vAlign w:val="center"/>
          </w:tcPr>
          <w:p w14:paraId="1D3A869B" w14:textId="77777777" w:rsidR="002327C9" w:rsidRPr="007E72D2" w:rsidRDefault="002327C9" w:rsidP="00912A11">
            <w:pPr>
              <w:jc w:val="center"/>
              <w:rPr>
                <w:color w:val="3B3838" w:themeColor="background2" w:themeShade="40"/>
                <w:sz w:val="18"/>
                <w:szCs w:val="18"/>
              </w:rPr>
            </w:pPr>
          </w:p>
        </w:tc>
        <w:tc>
          <w:tcPr>
            <w:tcW w:w="481" w:type="dxa"/>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EFFF"/>
            <w:vAlign w:val="center"/>
          </w:tcPr>
          <w:p w14:paraId="694A9A6F" w14:textId="77777777" w:rsidR="002327C9" w:rsidRPr="007E72D2" w:rsidRDefault="002327C9" w:rsidP="00912A11">
            <w:pPr>
              <w:jc w:val="center"/>
              <w:rPr>
                <w:color w:val="3B3838" w:themeColor="background2" w:themeShade="40"/>
                <w:sz w:val="18"/>
                <w:szCs w:val="18"/>
              </w:rPr>
            </w:pPr>
          </w:p>
        </w:tc>
        <w:tc>
          <w:tcPr>
            <w:tcW w:w="481" w:type="dxa"/>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EFFF"/>
            <w:vAlign w:val="center"/>
          </w:tcPr>
          <w:p w14:paraId="6E138204" w14:textId="77777777" w:rsidR="002327C9" w:rsidRPr="007E72D2" w:rsidRDefault="002327C9" w:rsidP="00912A11">
            <w:pPr>
              <w:jc w:val="center"/>
              <w:rPr>
                <w:color w:val="3B3838" w:themeColor="background2" w:themeShade="40"/>
                <w:sz w:val="18"/>
                <w:szCs w:val="18"/>
              </w:rPr>
            </w:pPr>
          </w:p>
        </w:tc>
        <w:tc>
          <w:tcPr>
            <w:tcW w:w="481" w:type="dxa"/>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EFFF"/>
            <w:vAlign w:val="center"/>
          </w:tcPr>
          <w:p w14:paraId="7D6FD0A8" w14:textId="77777777" w:rsidR="002327C9" w:rsidRPr="007E72D2" w:rsidRDefault="002327C9" w:rsidP="00912A11">
            <w:pPr>
              <w:jc w:val="center"/>
              <w:rPr>
                <w:color w:val="3B3838" w:themeColor="background2" w:themeShade="40"/>
                <w:sz w:val="18"/>
                <w:szCs w:val="18"/>
              </w:rPr>
            </w:pPr>
          </w:p>
        </w:tc>
        <w:tc>
          <w:tcPr>
            <w:tcW w:w="481" w:type="dxa"/>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EFFF"/>
            <w:vAlign w:val="center"/>
          </w:tcPr>
          <w:p w14:paraId="45A4AAF3" w14:textId="77777777" w:rsidR="002327C9" w:rsidRPr="007E72D2" w:rsidRDefault="002327C9" w:rsidP="00912A11">
            <w:pPr>
              <w:jc w:val="center"/>
              <w:rPr>
                <w:color w:val="3B3838" w:themeColor="background2" w:themeShade="40"/>
                <w:sz w:val="18"/>
                <w:szCs w:val="18"/>
              </w:rPr>
            </w:pPr>
          </w:p>
        </w:tc>
        <w:tc>
          <w:tcPr>
            <w:tcW w:w="481" w:type="dxa"/>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EFFF"/>
            <w:vAlign w:val="center"/>
          </w:tcPr>
          <w:p w14:paraId="593F1819" w14:textId="77777777" w:rsidR="002327C9" w:rsidRPr="007E72D2" w:rsidRDefault="002327C9" w:rsidP="00912A11">
            <w:pPr>
              <w:jc w:val="center"/>
              <w:rPr>
                <w:color w:val="3B3838" w:themeColor="background2" w:themeShade="40"/>
                <w:sz w:val="18"/>
                <w:szCs w:val="18"/>
              </w:rPr>
            </w:pPr>
          </w:p>
        </w:tc>
        <w:tc>
          <w:tcPr>
            <w:tcW w:w="481" w:type="dxa"/>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EFFF"/>
            <w:vAlign w:val="center"/>
          </w:tcPr>
          <w:p w14:paraId="648C5F88" w14:textId="77777777" w:rsidR="002327C9" w:rsidRPr="007E72D2" w:rsidRDefault="002327C9" w:rsidP="00912A11">
            <w:pPr>
              <w:jc w:val="center"/>
              <w:rPr>
                <w:color w:val="3B3838" w:themeColor="background2" w:themeShade="40"/>
                <w:sz w:val="18"/>
                <w:szCs w:val="18"/>
              </w:rPr>
            </w:pPr>
          </w:p>
        </w:tc>
        <w:tc>
          <w:tcPr>
            <w:tcW w:w="481" w:type="dxa"/>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EFFF"/>
            <w:vAlign w:val="center"/>
          </w:tcPr>
          <w:p w14:paraId="7839C62F" w14:textId="77777777" w:rsidR="002327C9" w:rsidRPr="007E72D2" w:rsidRDefault="002327C9" w:rsidP="00912A11">
            <w:pPr>
              <w:jc w:val="center"/>
              <w:rPr>
                <w:color w:val="3B3838" w:themeColor="background2" w:themeShade="40"/>
                <w:sz w:val="18"/>
                <w:szCs w:val="18"/>
              </w:rPr>
            </w:pPr>
          </w:p>
        </w:tc>
        <w:tc>
          <w:tcPr>
            <w:tcW w:w="481" w:type="dxa"/>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EFFF"/>
            <w:vAlign w:val="center"/>
          </w:tcPr>
          <w:p w14:paraId="0649020C" w14:textId="41953530" w:rsidR="002327C9" w:rsidRPr="007E72D2" w:rsidRDefault="002327C9" w:rsidP="00912A11">
            <w:pPr>
              <w:jc w:val="center"/>
              <w:rPr>
                <w:color w:val="3B3838" w:themeColor="background2" w:themeShade="40"/>
                <w:sz w:val="18"/>
                <w:szCs w:val="18"/>
              </w:rPr>
            </w:pPr>
          </w:p>
        </w:tc>
      </w:tr>
    </w:tbl>
    <w:p w14:paraId="3480F81A" w14:textId="77777777" w:rsidR="006B5DA3" w:rsidRPr="000C27C8" w:rsidRDefault="006B5DA3" w:rsidP="00910ECC">
      <w:pPr>
        <w:pStyle w:val="Sansinterligne"/>
        <w:jc w:val="both"/>
        <w:rPr>
          <w:rFonts w:asciiTheme="minorHAnsi" w:hAnsiTheme="minorHAnsi" w:cstheme="minorHAnsi"/>
          <w:color w:val="404040"/>
          <w:sz w:val="10"/>
          <w:szCs w:val="10"/>
          <w:lang w:val="fr-LU"/>
        </w:rPr>
      </w:pPr>
    </w:p>
    <w:tbl>
      <w:tblPr>
        <w:tblW w:w="9639" w:type="dxa"/>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shd w:val="clear" w:color="auto" w:fill="FFFFE5"/>
        <w:tblLook w:val="04A0" w:firstRow="1" w:lastRow="0" w:firstColumn="1" w:lastColumn="0" w:noHBand="0" w:noVBand="1"/>
      </w:tblPr>
      <w:tblGrid>
        <w:gridCol w:w="1838"/>
        <w:gridCol w:w="1418"/>
        <w:gridCol w:w="146"/>
        <w:gridCol w:w="1417"/>
        <w:gridCol w:w="1606"/>
        <w:gridCol w:w="374"/>
        <w:gridCol w:w="1233"/>
        <w:gridCol w:w="1607"/>
      </w:tblGrid>
      <w:tr w:rsidR="007229F4" w:rsidRPr="00AF1164" w14:paraId="57BFC237" w14:textId="77777777" w:rsidTr="005813D3">
        <w:trPr>
          <w:trHeight w:val="284"/>
          <w:jc w:val="center"/>
        </w:trPr>
        <w:tc>
          <w:tcPr>
            <w:tcW w:w="1838" w:type="dxa"/>
            <w:tcBorders>
              <w:right w:val="nil"/>
            </w:tcBorders>
            <w:shd w:val="clear" w:color="auto" w:fill="F2F2F2" w:themeFill="background1" w:themeFillShade="F2"/>
            <w:vAlign w:val="center"/>
          </w:tcPr>
          <w:p w14:paraId="3221D0A0" w14:textId="600A0246" w:rsidR="006D6D9F" w:rsidRPr="00F41C14" w:rsidRDefault="00C817CB" w:rsidP="006D6D9F">
            <w:pPr>
              <w:rPr>
                <w:rFonts w:asciiTheme="minorHAnsi" w:hAnsiTheme="minorHAnsi"/>
                <w:color w:val="3B3838" w:themeColor="background2" w:themeShade="40"/>
                <w:sz w:val="18"/>
                <w:szCs w:val="18"/>
              </w:rPr>
            </w:pPr>
            <w:r w:rsidRPr="00F41C14">
              <w:rPr>
                <w:rFonts w:asciiTheme="minorHAnsi" w:hAnsiTheme="minorHAnsi" w:cstheme="minorHAnsi"/>
                <w:color w:val="262626" w:themeColor="text1" w:themeTint="D9"/>
                <w:sz w:val="18"/>
                <w:szCs w:val="18"/>
                <w:lang w:val="fr-LU"/>
              </w:rPr>
              <w:t>PERSO</w:t>
            </w:r>
            <w:r w:rsidR="006D6D9F" w:rsidRPr="00F41C14">
              <w:rPr>
                <w:rFonts w:asciiTheme="minorHAnsi" w:hAnsiTheme="minorHAnsi" w:cstheme="minorHAnsi"/>
                <w:color w:val="262626" w:themeColor="text1" w:themeTint="D9"/>
                <w:sz w:val="18"/>
                <w:szCs w:val="18"/>
                <w:lang w:val="fr-LU"/>
              </w:rPr>
              <w:t>NNE PHYSIQUE</w:t>
            </w:r>
          </w:p>
        </w:tc>
        <w:tc>
          <w:tcPr>
            <w:tcW w:w="1418" w:type="dxa"/>
            <w:tcBorders>
              <w:left w:val="nil"/>
              <w:right w:val="nil"/>
            </w:tcBorders>
            <w:shd w:val="clear" w:color="auto" w:fill="F2F2F2" w:themeFill="background1" w:themeFillShade="F2"/>
            <w:vAlign w:val="center"/>
          </w:tcPr>
          <w:p w14:paraId="564D4F6F" w14:textId="75D8DF78" w:rsidR="006D6D9F" w:rsidRPr="00BC4445" w:rsidRDefault="006D6D9F" w:rsidP="006D6D9F">
            <w:pPr>
              <w:rPr>
                <w:rFonts w:asciiTheme="minorHAnsi" w:hAnsiTheme="minorHAnsi"/>
                <w:color w:val="3B3838" w:themeColor="background2" w:themeShade="40"/>
                <w:sz w:val="18"/>
                <w:szCs w:val="18"/>
              </w:rPr>
            </w:pPr>
            <w:r w:rsidRPr="00AF1164">
              <w:rPr>
                <w:color w:val="3B3838" w:themeColor="background2" w:themeShade="40"/>
                <w:sz w:val="18"/>
                <w:szCs w:val="18"/>
              </w:rPr>
              <w:sym w:font="Webdings" w:char="F063"/>
            </w:r>
            <w:r w:rsidRPr="00AF1164">
              <w:rPr>
                <w:color w:val="3B3838" w:themeColor="background2" w:themeShade="40"/>
                <w:sz w:val="18"/>
                <w:szCs w:val="18"/>
              </w:rPr>
              <w:t xml:space="preserve">  </w:t>
            </w:r>
            <w:r w:rsidRPr="00AF1164">
              <w:rPr>
                <w:rFonts w:asciiTheme="minorHAnsi" w:hAnsiTheme="minorHAnsi" w:cstheme="minorHAnsi"/>
                <w:color w:val="262626" w:themeColor="text1" w:themeTint="D9"/>
                <w:sz w:val="18"/>
                <w:szCs w:val="18"/>
                <w:lang w:val="fr-LU"/>
              </w:rPr>
              <w:t>Madame</w:t>
            </w:r>
          </w:p>
        </w:tc>
        <w:tc>
          <w:tcPr>
            <w:tcW w:w="1563" w:type="dxa"/>
            <w:gridSpan w:val="2"/>
            <w:tcBorders>
              <w:left w:val="nil"/>
              <w:right w:val="nil"/>
            </w:tcBorders>
            <w:shd w:val="clear" w:color="auto" w:fill="F2F2F2" w:themeFill="background1" w:themeFillShade="F2"/>
            <w:vAlign w:val="center"/>
          </w:tcPr>
          <w:p w14:paraId="6EEB22C1" w14:textId="143102EE" w:rsidR="006D6D9F" w:rsidRPr="00BC4445" w:rsidRDefault="006D6D9F" w:rsidP="006D6D9F">
            <w:pPr>
              <w:rPr>
                <w:rFonts w:asciiTheme="minorHAnsi" w:hAnsiTheme="minorHAnsi"/>
                <w:color w:val="3B3838" w:themeColor="background2" w:themeShade="40"/>
                <w:sz w:val="18"/>
                <w:szCs w:val="18"/>
              </w:rPr>
            </w:pPr>
            <w:r w:rsidRPr="00AF1164">
              <w:rPr>
                <w:color w:val="3B3838" w:themeColor="background2" w:themeShade="40"/>
                <w:sz w:val="18"/>
                <w:szCs w:val="18"/>
              </w:rPr>
              <w:sym w:font="Webdings" w:char="F063"/>
            </w:r>
            <w:r w:rsidRPr="00AF1164">
              <w:rPr>
                <w:color w:val="3B3838" w:themeColor="background2" w:themeShade="40"/>
                <w:sz w:val="18"/>
                <w:szCs w:val="18"/>
              </w:rPr>
              <w:t xml:space="preserve">  </w:t>
            </w:r>
            <w:r w:rsidRPr="00AF1164">
              <w:rPr>
                <w:rFonts w:asciiTheme="minorHAnsi" w:hAnsiTheme="minorHAnsi" w:cstheme="minorHAnsi"/>
                <w:color w:val="262626" w:themeColor="text1" w:themeTint="D9"/>
                <w:sz w:val="18"/>
                <w:szCs w:val="18"/>
                <w:lang w:val="fr-LU"/>
              </w:rPr>
              <w:t>Monsieur</w:t>
            </w:r>
          </w:p>
        </w:tc>
        <w:tc>
          <w:tcPr>
            <w:tcW w:w="1606" w:type="dxa"/>
            <w:tcBorders>
              <w:left w:val="nil"/>
              <w:right w:val="nil"/>
            </w:tcBorders>
            <w:shd w:val="clear" w:color="auto" w:fill="F2F2F2" w:themeFill="background1" w:themeFillShade="F2"/>
            <w:vAlign w:val="center"/>
          </w:tcPr>
          <w:p w14:paraId="7D23BE6D" w14:textId="374A2340" w:rsidR="006D6D9F" w:rsidRPr="00BC4445" w:rsidRDefault="006D6D9F" w:rsidP="006D6D9F">
            <w:pPr>
              <w:rPr>
                <w:rFonts w:asciiTheme="minorHAnsi" w:hAnsiTheme="minorHAnsi"/>
                <w:color w:val="3B3838" w:themeColor="background2" w:themeShade="40"/>
                <w:sz w:val="18"/>
                <w:szCs w:val="18"/>
              </w:rPr>
            </w:pPr>
          </w:p>
        </w:tc>
        <w:tc>
          <w:tcPr>
            <w:tcW w:w="1607" w:type="dxa"/>
            <w:gridSpan w:val="2"/>
            <w:tcBorders>
              <w:left w:val="nil"/>
              <w:right w:val="nil"/>
            </w:tcBorders>
            <w:shd w:val="clear" w:color="auto" w:fill="F2F2F2" w:themeFill="background1" w:themeFillShade="F2"/>
            <w:vAlign w:val="center"/>
          </w:tcPr>
          <w:p w14:paraId="5F4D4D30" w14:textId="77777777" w:rsidR="006D6D9F" w:rsidRPr="00BC4445" w:rsidRDefault="006D6D9F" w:rsidP="006D6D9F">
            <w:pPr>
              <w:rPr>
                <w:rFonts w:asciiTheme="minorHAnsi" w:hAnsiTheme="minorHAnsi"/>
                <w:color w:val="3B3838" w:themeColor="background2" w:themeShade="40"/>
                <w:sz w:val="18"/>
                <w:szCs w:val="18"/>
              </w:rPr>
            </w:pPr>
          </w:p>
        </w:tc>
        <w:tc>
          <w:tcPr>
            <w:tcW w:w="1607" w:type="dxa"/>
            <w:tcBorders>
              <w:left w:val="nil"/>
            </w:tcBorders>
            <w:shd w:val="clear" w:color="auto" w:fill="F2F2F2" w:themeFill="background1" w:themeFillShade="F2"/>
            <w:vAlign w:val="center"/>
          </w:tcPr>
          <w:p w14:paraId="00DDCAF5" w14:textId="30DF2F3B" w:rsidR="006D6D9F" w:rsidRPr="00BC4445" w:rsidRDefault="006D6D9F" w:rsidP="006D6D9F">
            <w:pPr>
              <w:rPr>
                <w:rFonts w:asciiTheme="minorHAnsi" w:hAnsiTheme="minorHAnsi"/>
                <w:color w:val="3B3838" w:themeColor="background2" w:themeShade="40"/>
                <w:sz w:val="18"/>
                <w:szCs w:val="18"/>
              </w:rPr>
            </w:pPr>
          </w:p>
        </w:tc>
      </w:tr>
      <w:tr w:rsidR="002665CF" w:rsidRPr="00AF1164" w14:paraId="4EFF0A50" w14:textId="77777777" w:rsidTr="007229F4">
        <w:trPr>
          <w:trHeight w:val="284"/>
          <w:jc w:val="center"/>
        </w:trPr>
        <w:tc>
          <w:tcPr>
            <w:tcW w:w="9639" w:type="dxa"/>
            <w:gridSpan w:val="8"/>
            <w:shd w:val="clear" w:color="auto" w:fill="auto"/>
            <w:vAlign w:val="center"/>
          </w:tcPr>
          <w:p w14:paraId="567B3076" w14:textId="50DACC06" w:rsidR="002665CF" w:rsidRPr="00BC4445" w:rsidRDefault="002665CF" w:rsidP="007E72D2">
            <w:pPr>
              <w:rPr>
                <w:rFonts w:asciiTheme="minorHAnsi" w:hAnsiTheme="minorHAnsi"/>
                <w:color w:val="3B3838" w:themeColor="background2" w:themeShade="40"/>
                <w:sz w:val="18"/>
                <w:szCs w:val="18"/>
              </w:rPr>
            </w:pPr>
            <w:r w:rsidRPr="00BC4445">
              <w:rPr>
                <w:rFonts w:asciiTheme="minorHAnsi" w:hAnsiTheme="minorHAnsi"/>
                <w:color w:val="3B3838" w:themeColor="background2" w:themeShade="40"/>
                <w:sz w:val="18"/>
                <w:szCs w:val="18"/>
              </w:rPr>
              <w:t>Nom</w:t>
            </w:r>
            <w:r>
              <w:rPr>
                <w:rFonts w:asciiTheme="minorHAnsi" w:hAnsiTheme="minorHAnsi"/>
                <w:color w:val="3B3838" w:themeColor="background2" w:themeShade="40"/>
                <w:sz w:val="18"/>
                <w:szCs w:val="18"/>
              </w:rPr>
              <w:t> :</w:t>
            </w:r>
          </w:p>
        </w:tc>
      </w:tr>
      <w:tr w:rsidR="002665CF" w:rsidRPr="00AF1164" w14:paraId="507FB208" w14:textId="77777777" w:rsidTr="007229F4">
        <w:trPr>
          <w:trHeight w:val="284"/>
          <w:jc w:val="center"/>
        </w:trPr>
        <w:tc>
          <w:tcPr>
            <w:tcW w:w="9639" w:type="dxa"/>
            <w:gridSpan w:val="8"/>
            <w:shd w:val="clear" w:color="auto" w:fill="auto"/>
            <w:vAlign w:val="center"/>
          </w:tcPr>
          <w:p w14:paraId="5E432217" w14:textId="7C2173E5" w:rsidR="002665CF" w:rsidRPr="00BC4445" w:rsidRDefault="002665CF" w:rsidP="007E72D2">
            <w:pPr>
              <w:rPr>
                <w:rFonts w:asciiTheme="minorHAnsi" w:hAnsiTheme="minorHAnsi"/>
                <w:color w:val="3B3838" w:themeColor="background2" w:themeShade="40"/>
                <w:sz w:val="18"/>
                <w:szCs w:val="18"/>
              </w:rPr>
            </w:pPr>
            <w:r>
              <w:rPr>
                <w:rFonts w:asciiTheme="minorHAnsi" w:hAnsiTheme="minorHAnsi"/>
                <w:color w:val="3B3838" w:themeColor="background2" w:themeShade="40"/>
                <w:sz w:val="18"/>
                <w:szCs w:val="18"/>
              </w:rPr>
              <w:t>Prénom :</w:t>
            </w:r>
          </w:p>
        </w:tc>
      </w:tr>
      <w:tr w:rsidR="002665CF" w:rsidRPr="00AF1164" w14:paraId="33F56B75" w14:textId="77777777" w:rsidTr="007229F4">
        <w:trPr>
          <w:trHeight w:val="284"/>
          <w:jc w:val="center"/>
        </w:trPr>
        <w:tc>
          <w:tcPr>
            <w:tcW w:w="6799" w:type="dxa"/>
            <w:gridSpan w:val="6"/>
            <w:shd w:val="clear" w:color="auto" w:fill="auto"/>
            <w:vAlign w:val="center"/>
          </w:tcPr>
          <w:p w14:paraId="13B21ECA" w14:textId="48A1144E" w:rsidR="002665CF" w:rsidRPr="00BC4445" w:rsidRDefault="002665CF" w:rsidP="007E72D2">
            <w:pPr>
              <w:spacing w:after="100" w:afterAutospacing="1"/>
              <w:rPr>
                <w:rFonts w:asciiTheme="minorHAnsi" w:hAnsiTheme="minorHAnsi"/>
                <w:color w:val="3B3838" w:themeColor="background2" w:themeShade="40"/>
                <w:sz w:val="18"/>
                <w:szCs w:val="18"/>
              </w:rPr>
            </w:pPr>
            <w:r>
              <w:rPr>
                <w:rFonts w:asciiTheme="minorHAnsi" w:hAnsiTheme="minorHAnsi"/>
                <w:color w:val="3B3838" w:themeColor="background2" w:themeShade="40"/>
                <w:sz w:val="18"/>
                <w:szCs w:val="18"/>
              </w:rPr>
              <w:t>Adresse :</w:t>
            </w:r>
          </w:p>
        </w:tc>
        <w:tc>
          <w:tcPr>
            <w:tcW w:w="2840" w:type="dxa"/>
            <w:gridSpan w:val="2"/>
            <w:shd w:val="clear" w:color="auto" w:fill="auto"/>
            <w:vAlign w:val="center"/>
          </w:tcPr>
          <w:p w14:paraId="3353E142" w14:textId="3B782E00" w:rsidR="002665CF" w:rsidRPr="00BC4445" w:rsidRDefault="002E12E9" w:rsidP="007E72D2">
            <w:pPr>
              <w:rPr>
                <w:rFonts w:asciiTheme="minorHAnsi" w:hAnsiTheme="minorHAnsi"/>
                <w:color w:val="3B3838" w:themeColor="background2" w:themeShade="40"/>
                <w:sz w:val="18"/>
                <w:szCs w:val="18"/>
              </w:rPr>
            </w:pPr>
            <w:r>
              <w:rPr>
                <w:rFonts w:asciiTheme="minorHAnsi" w:hAnsiTheme="minorHAnsi"/>
                <w:color w:val="3B3838" w:themeColor="background2" w:themeShade="40"/>
                <w:sz w:val="18"/>
                <w:szCs w:val="18"/>
              </w:rPr>
              <w:t>N</w:t>
            </w:r>
            <w:r w:rsidR="002665CF">
              <w:rPr>
                <w:rFonts w:asciiTheme="minorHAnsi" w:hAnsiTheme="minorHAnsi"/>
                <w:color w:val="3B3838" w:themeColor="background2" w:themeShade="40"/>
                <w:sz w:val="18"/>
                <w:szCs w:val="18"/>
              </w:rPr>
              <w:t> :</w:t>
            </w:r>
          </w:p>
        </w:tc>
      </w:tr>
      <w:tr w:rsidR="002665CF" w:rsidRPr="00AF1164" w14:paraId="65D1AB74" w14:textId="77777777" w:rsidTr="007229F4">
        <w:trPr>
          <w:trHeight w:val="284"/>
          <w:jc w:val="center"/>
        </w:trPr>
        <w:tc>
          <w:tcPr>
            <w:tcW w:w="3402" w:type="dxa"/>
            <w:gridSpan w:val="3"/>
            <w:shd w:val="clear" w:color="auto" w:fill="auto"/>
            <w:vAlign w:val="center"/>
          </w:tcPr>
          <w:p w14:paraId="342601B2" w14:textId="77777777" w:rsidR="002665CF" w:rsidRDefault="002665CF" w:rsidP="007E72D2">
            <w:pPr>
              <w:spacing w:after="100" w:afterAutospacing="1"/>
              <w:rPr>
                <w:rFonts w:asciiTheme="minorHAnsi" w:hAnsiTheme="minorHAnsi"/>
                <w:color w:val="3B3838" w:themeColor="background2" w:themeShade="40"/>
                <w:sz w:val="18"/>
                <w:szCs w:val="18"/>
              </w:rPr>
            </w:pPr>
            <w:r>
              <w:rPr>
                <w:rFonts w:asciiTheme="minorHAnsi" w:hAnsiTheme="minorHAnsi"/>
                <w:color w:val="3B3838" w:themeColor="background2" w:themeShade="40"/>
                <w:sz w:val="18"/>
                <w:szCs w:val="18"/>
              </w:rPr>
              <w:t>Code postal :</w:t>
            </w:r>
          </w:p>
        </w:tc>
        <w:tc>
          <w:tcPr>
            <w:tcW w:w="3397" w:type="dxa"/>
            <w:gridSpan w:val="3"/>
            <w:shd w:val="clear" w:color="auto" w:fill="auto"/>
            <w:vAlign w:val="center"/>
          </w:tcPr>
          <w:p w14:paraId="033EDADE" w14:textId="77858625" w:rsidR="002665CF" w:rsidRDefault="002665CF" w:rsidP="007E72D2">
            <w:pPr>
              <w:spacing w:after="100" w:afterAutospacing="1"/>
              <w:rPr>
                <w:rFonts w:asciiTheme="minorHAnsi" w:hAnsiTheme="minorHAnsi"/>
                <w:color w:val="3B3838" w:themeColor="background2" w:themeShade="40"/>
                <w:sz w:val="18"/>
                <w:szCs w:val="18"/>
              </w:rPr>
            </w:pPr>
            <w:r>
              <w:rPr>
                <w:rFonts w:asciiTheme="minorHAnsi" w:hAnsiTheme="minorHAnsi"/>
                <w:color w:val="3B3838" w:themeColor="background2" w:themeShade="40"/>
                <w:sz w:val="18"/>
                <w:szCs w:val="18"/>
              </w:rPr>
              <w:t>Localité :</w:t>
            </w:r>
          </w:p>
        </w:tc>
        <w:tc>
          <w:tcPr>
            <w:tcW w:w="2840" w:type="dxa"/>
            <w:gridSpan w:val="2"/>
            <w:shd w:val="clear" w:color="auto" w:fill="auto"/>
            <w:vAlign w:val="center"/>
          </w:tcPr>
          <w:p w14:paraId="1D5F2315" w14:textId="4BAB6762" w:rsidR="002665CF" w:rsidRDefault="002665CF" w:rsidP="007E72D2">
            <w:pPr>
              <w:rPr>
                <w:rFonts w:asciiTheme="minorHAnsi" w:hAnsiTheme="minorHAnsi"/>
                <w:color w:val="3B3838" w:themeColor="background2" w:themeShade="40"/>
                <w:sz w:val="18"/>
                <w:szCs w:val="18"/>
              </w:rPr>
            </w:pPr>
            <w:r>
              <w:rPr>
                <w:rFonts w:asciiTheme="minorHAnsi" w:hAnsiTheme="minorHAnsi"/>
                <w:color w:val="3B3838" w:themeColor="background2" w:themeShade="40"/>
                <w:sz w:val="18"/>
                <w:szCs w:val="18"/>
              </w:rPr>
              <w:t>Pays :</w:t>
            </w:r>
          </w:p>
        </w:tc>
      </w:tr>
    </w:tbl>
    <w:p w14:paraId="0AC71F6D" w14:textId="77777777" w:rsidR="003E3940" w:rsidRPr="000C27C8" w:rsidRDefault="003E3940" w:rsidP="00910ECC">
      <w:pPr>
        <w:pStyle w:val="Sansinterligne"/>
        <w:jc w:val="both"/>
        <w:rPr>
          <w:rFonts w:asciiTheme="minorHAnsi" w:hAnsiTheme="minorHAnsi" w:cstheme="minorHAnsi"/>
          <w:color w:val="404040"/>
          <w:sz w:val="10"/>
          <w:szCs w:val="10"/>
          <w:lang w:val="fr-LU"/>
        </w:rPr>
      </w:pPr>
    </w:p>
    <w:tbl>
      <w:tblPr>
        <w:tblW w:w="9639" w:type="dxa"/>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shd w:val="clear" w:color="auto" w:fill="FFFFCC"/>
        <w:tblLook w:val="04A0" w:firstRow="1" w:lastRow="0" w:firstColumn="1" w:lastColumn="0" w:noHBand="0" w:noVBand="1"/>
      </w:tblPr>
      <w:tblGrid>
        <w:gridCol w:w="4815"/>
        <w:gridCol w:w="4824"/>
      </w:tblGrid>
      <w:tr w:rsidR="00F97422" w:rsidRPr="00AF1164" w14:paraId="12FF4848" w14:textId="77777777" w:rsidTr="007229F4">
        <w:trPr>
          <w:trHeight w:val="284"/>
          <w:jc w:val="center"/>
        </w:trPr>
        <w:tc>
          <w:tcPr>
            <w:tcW w:w="4815" w:type="dxa"/>
            <w:shd w:val="clear" w:color="auto" w:fill="auto"/>
            <w:vAlign w:val="center"/>
          </w:tcPr>
          <w:p w14:paraId="0576818A" w14:textId="06D6D3FF" w:rsidR="00F97422" w:rsidRPr="00BC4445" w:rsidRDefault="00F97422" w:rsidP="00E44F30">
            <w:pPr>
              <w:rPr>
                <w:rFonts w:asciiTheme="minorHAnsi" w:hAnsiTheme="minorHAnsi"/>
                <w:color w:val="3B3838" w:themeColor="background2" w:themeShade="40"/>
                <w:sz w:val="18"/>
                <w:szCs w:val="18"/>
              </w:rPr>
            </w:pPr>
            <w:r>
              <w:rPr>
                <w:rFonts w:asciiTheme="minorHAnsi" w:hAnsiTheme="minorHAnsi"/>
                <w:color w:val="3B3838" w:themeColor="background2" w:themeShade="40"/>
                <w:sz w:val="18"/>
                <w:szCs w:val="18"/>
              </w:rPr>
              <w:t>Date de naissance :</w:t>
            </w:r>
            <w:r w:rsidR="00A61F4A">
              <w:rPr>
                <w:rFonts w:asciiTheme="minorHAnsi" w:hAnsiTheme="minorHAnsi"/>
                <w:color w:val="3B3838" w:themeColor="background2" w:themeShade="40"/>
                <w:sz w:val="18"/>
                <w:szCs w:val="18"/>
              </w:rPr>
              <w:t xml:space="preserve">      </w:t>
            </w:r>
            <w:r w:rsidR="008D5549">
              <w:rPr>
                <w:rFonts w:asciiTheme="minorHAnsi" w:hAnsiTheme="minorHAnsi"/>
                <w:color w:val="3B3838" w:themeColor="background2" w:themeShade="40"/>
                <w:sz w:val="18"/>
                <w:szCs w:val="18"/>
              </w:rPr>
              <w:t>|__</w:t>
            </w:r>
            <w:r w:rsidR="00E44F30">
              <w:rPr>
                <w:rFonts w:asciiTheme="minorHAnsi" w:hAnsiTheme="minorHAnsi"/>
                <w:color w:val="3B3838" w:themeColor="background2" w:themeShade="40"/>
                <w:sz w:val="18"/>
                <w:szCs w:val="18"/>
              </w:rPr>
              <w:t>|_</w:t>
            </w:r>
            <w:r w:rsidR="008D5549">
              <w:rPr>
                <w:rFonts w:asciiTheme="minorHAnsi" w:hAnsiTheme="minorHAnsi"/>
                <w:color w:val="3B3838" w:themeColor="background2" w:themeShade="40"/>
                <w:sz w:val="18"/>
                <w:szCs w:val="18"/>
              </w:rPr>
              <w:t>_</w:t>
            </w:r>
            <w:r w:rsidR="00E44F30">
              <w:rPr>
                <w:rFonts w:asciiTheme="minorHAnsi" w:hAnsiTheme="minorHAnsi"/>
                <w:color w:val="3B3838" w:themeColor="background2" w:themeShade="40"/>
                <w:sz w:val="18"/>
                <w:szCs w:val="18"/>
              </w:rPr>
              <w:t>|</w:t>
            </w:r>
            <w:r w:rsidR="00A61F4A">
              <w:rPr>
                <w:rFonts w:asciiTheme="minorHAnsi" w:hAnsiTheme="minorHAnsi"/>
                <w:color w:val="3B3838" w:themeColor="background2" w:themeShade="40"/>
                <w:sz w:val="18"/>
                <w:szCs w:val="18"/>
              </w:rPr>
              <w:t xml:space="preserve">  /</w:t>
            </w:r>
            <w:r w:rsidR="00E44F30">
              <w:rPr>
                <w:rFonts w:asciiTheme="minorHAnsi" w:hAnsiTheme="minorHAnsi"/>
                <w:color w:val="3B3838" w:themeColor="background2" w:themeShade="40"/>
                <w:sz w:val="18"/>
                <w:szCs w:val="18"/>
              </w:rPr>
              <w:t xml:space="preserve">  |</w:t>
            </w:r>
            <w:r w:rsidR="008D5549">
              <w:rPr>
                <w:rFonts w:asciiTheme="minorHAnsi" w:hAnsiTheme="minorHAnsi"/>
                <w:color w:val="3B3838" w:themeColor="background2" w:themeShade="40"/>
                <w:sz w:val="18"/>
                <w:szCs w:val="18"/>
              </w:rPr>
              <w:t>_</w:t>
            </w:r>
            <w:r w:rsidR="00E44F30">
              <w:rPr>
                <w:rFonts w:asciiTheme="minorHAnsi" w:hAnsiTheme="minorHAnsi"/>
                <w:color w:val="3B3838" w:themeColor="background2" w:themeShade="40"/>
                <w:sz w:val="18"/>
                <w:szCs w:val="18"/>
              </w:rPr>
              <w:t>_|_</w:t>
            </w:r>
            <w:r w:rsidR="008D5549">
              <w:rPr>
                <w:rFonts w:asciiTheme="minorHAnsi" w:hAnsiTheme="minorHAnsi"/>
                <w:color w:val="3B3838" w:themeColor="background2" w:themeShade="40"/>
                <w:sz w:val="18"/>
                <w:szCs w:val="18"/>
              </w:rPr>
              <w:t>_</w:t>
            </w:r>
            <w:r w:rsidR="00E44F30">
              <w:rPr>
                <w:rFonts w:asciiTheme="minorHAnsi" w:hAnsiTheme="minorHAnsi"/>
                <w:color w:val="3B3838" w:themeColor="background2" w:themeShade="40"/>
                <w:sz w:val="18"/>
                <w:szCs w:val="18"/>
              </w:rPr>
              <w:t>|</w:t>
            </w:r>
            <w:r w:rsidR="00A61F4A">
              <w:rPr>
                <w:rFonts w:asciiTheme="minorHAnsi" w:hAnsiTheme="minorHAnsi"/>
                <w:color w:val="3B3838" w:themeColor="background2" w:themeShade="40"/>
                <w:sz w:val="18"/>
                <w:szCs w:val="18"/>
              </w:rPr>
              <w:t xml:space="preserve">  /</w:t>
            </w:r>
            <w:r w:rsidR="00E44F30">
              <w:rPr>
                <w:rFonts w:asciiTheme="minorHAnsi" w:hAnsiTheme="minorHAnsi"/>
                <w:color w:val="3B3838" w:themeColor="background2" w:themeShade="40"/>
                <w:sz w:val="18"/>
                <w:szCs w:val="18"/>
              </w:rPr>
              <w:t xml:space="preserve">  </w:t>
            </w:r>
            <w:r w:rsidR="008D5549">
              <w:rPr>
                <w:rFonts w:asciiTheme="minorHAnsi" w:hAnsiTheme="minorHAnsi"/>
                <w:color w:val="3B3838" w:themeColor="background2" w:themeShade="40"/>
                <w:sz w:val="18"/>
                <w:szCs w:val="18"/>
              </w:rPr>
              <w:t>|__</w:t>
            </w:r>
            <w:r w:rsidR="00E44F30">
              <w:rPr>
                <w:rFonts w:asciiTheme="minorHAnsi" w:hAnsiTheme="minorHAnsi"/>
                <w:color w:val="3B3838" w:themeColor="background2" w:themeShade="40"/>
                <w:sz w:val="18"/>
                <w:szCs w:val="18"/>
              </w:rPr>
              <w:t>|</w:t>
            </w:r>
            <w:r w:rsidR="008D5549">
              <w:rPr>
                <w:rFonts w:asciiTheme="minorHAnsi" w:hAnsiTheme="minorHAnsi"/>
                <w:color w:val="3B3838" w:themeColor="background2" w:themeShade="40"/>
                <w:sz w:val="18"/>
                <w:szCs w:val="18"/>
              </w:rPr>
              <w:t>__</w:t>
            </w:r>
            <w:r w:rsidR="00E44F30">
              <w:rPr>
                <w:rFonts w:asciiTheme="minorHAnsi" w:hAnsiTheme="minorHAnsi"/>
                <w:color w:val="3B3838" w:themeColor="background2" w:themeShade="40"/>
                <w:sz w:val="18"/>
                <w:szCs w:val="18"/>
              </w:rPr>
              <w:t>|</w:t>
            </w:r>
            <w:r w:rsidR="008D5549">
              <w:rPr>
                <w:rFonts w:asciiTheme="minorHAnsi" w:hAnsiTheme="minorHAnsi"/>
                <w:color w:val="3B3838" w:themeColor="background2" w:themeShade="40"/>
                <w:sz w:val="18"/>
                <w:szCs w:val="18"/>
              </w:rPr>
              <w:t>__</w:t>
            </w:r>
            <w:r w:rsidR="00E44F30">
              <w:rPr>
                <w:rFonts w:asciiTheme="minorHAnsi" w:hAnsiTheme="minorHAnsi"/>
                <w:color w:val="3B3838" w:themeColor="background2" w:themeShade="40"/>
                <w:sz w:val="18"/>
                <w:szCs w:val="18"/>
              </w:rPr>
              <w:t>|</w:t>
            </w:r>
            <w:r w:rsidR="008D5549">
              <w:rPr>
                <w:rFonts w:asciiTheme="minorHAnsi" w:hAnsiTheme="minorHAnsi"/>
                <w:color w:val="3B3838" w:themeColor="background2" w:themeShade="40"/>
                <w:sz w:val="18"/>
                <w:szCs w:val="18"/>
              </w:rPr>
              <w:t>__</w:t>
            </w:r>
            <w:r w:rsidR="00E44F30">
              <w:rPr>
                <w:rFonts w:asciiTheme="minorHAnsi" w:hAnsiTheme="minorHAnsi"/>
                <w:color w:val="3B3838" w:themeColor="background2" w:themeShade="40"/>
                <w:sz w:val="18"/>
                <w:szCs w:val="18"/>
              </w:rPr>
              <w:t>|</w:t>
            </w:r>
          </w:p>
        </w:tc>
        <w:tc>
          <w:tcPr>
            <w:tcW w:w="4824" w:type="dxa"/>
            <w:shd w:val="clear" w:color="auto" w:fill="auto"/>
            <w:vAlign w:val="center"/>
          </w:tcPr>
          <w:p w14:paraId="71E5ABDE" w14:textId="49F719B8" w:rsidR="00F97422" w:rsidRPr="00BC4445" w:rsidRDefault="00CE3FAA" w:rsidP="00912A11">
            <w:pPr>
              <w:rPr>
                <w:rFonts w:asciiTheme="minorHAnsi" w:hAnsiTheme="minorHAnsi"/>
                <w:color w:val="3B3838" w:themeColor="background2" w:themeShade="40"/>
                <w:sz w:val="18"/>
                <w:szCs w:val="18"/>
              </w:rPr>
            </w:pPr>
            <w:r>
              <w:rPr>
                <w:rFonts w:asciiTheme="minorHAnsi" w:hAnsiTheme="minorHAnsi"/>
                <w:color w:val="3B3838" w:themeColor="background2" w:themeShade="40"/>
                <w:sz w:val="18"/>
                <w:szCs w:val="18"/>
              </w:rPr>
              <w:t xml:space="preserve">Nationalité </w:t>
            </w:r>
            <w:r w:rsidR="00B4134C">
              <w:rPr>
                <w:rFonts w:asciiTheme="minorHAnsi" w:hAnsiTheme="minorHAnsi"/>
                <w:color w:val="3B3838" w:themeColor="background2" w:themeShade="40"/>
                <w:sz w:val="18"/>
                <w:szCs w:val="18"/>
              </w:rPr>
              <w:t>:</w:t>
            </w:r>
          </w:p>
        </w:tc>
      </w:tr>
      <w:tr w:rsidR="00B4134C" w:rsidRPr="00AF1164" w14:paraId="09828D26" w14:textId="77777777" w:rsidTr="007229F4">
        <w:trPr>
          <w:trHeight w:val="284"/>
          <w:jc w:val="center"/>
        </w:trPr>
        <w:tc>
          <w:tcPr>
            <w:tcW w:w="4815" w:type="dxa"/>
            <w:shd w:val="clear" w:color="auto" w:fill="auto"/>
            <w:vAlign w:val="center"/>
          </w:tcPr>
          <w:p w14:paraId="477095FE" w14:textId="6278A8F8" w:rsidR="00B4134C" w:rsidRPr="00BC4445" w:rsidRDefault="00CE3FAA" w:rsidP="00B4134C">
            <w:pPr>
              <w:rPr>
                <w:rFonts w:asciiTheme="minorHAnsi" w:hAnsiTheme="minorHAnsi"/>
                <w:color w:val="3B3838" w:themeColor="background2" w:themeShade="40"/>
                <w:sz w:val="18"/>
                <w:szCs w:val="18"/>
              </w:rPr>
            </w:pPr>
            <w:r>
              <w:rPr>
                <w:rFonts w:asciiTheme="minorHAnsi" w:hAnsiTheme="minorHAnsi"/>
                <w:color w:val="3B3838" w:themeColor="background2" w:themeShade="40"/>
                <w:sz w:val="18"/>
                <w:szCs w:val="18"/>
              </w:rPr>
              <w:t xml:space="preserve">Lieu de naissance </w:t>
            </w:r>
            <w:r w:rsidR="00B4134C">
              <w:rPr>
                <w:rFonts w:asciiTheme="minorHAnsi" w:hAnsiTheme="minorHAnsi"/>
                <w:color w:val="3B3838" w:themeColor="background2" w:themeShade="40"/>
                <w:sz w:val="18"/>
                <w:szCs w:val="18"/>
              </w:rPr>
              <w:t>:</w:t>
            </w:r>
          </w:p>
        </w:tc>
        <w:tc>
          <w:tcPr>
            <w:tcW w:w="4824" w:type="dxa"/>
            <w:shd w:val="clear" w:color="auto" w:fill="auto"/>
            <w:vAlign w:val="center"/>
          </w:tcPr>
          <w:p w14:paraId="6684A388" w14:textId="4B551BBF" w:rsidR="00B4134C" w:rsidRPr="00BC4445" w:rsidRDefault="008A6B49" w:rsidP="00B4134C">
            <w:pPr>
              <w:rPr>
                <w:rFonts w:asciiTheme="minorHAnsi" w:hAnsiTheme="minorHAnsi"/>
                <w:color w:val="3B3838" w:themeColor="background2" w:themeShade="40"/>
                <w:sz w:val="18"/>
                <w:szCs w:val="18"/>
              </w:rPr>
            </w:pPr>
            <w:r>
              <w:rPr>
                <w:rFonts w:asciiTheme="minorHAnsi" w:hAnsiTheme="minorHAnsi"/>
                <w:color w:val="3B3838" w:themeColor="background2" w:themeShade="40"/>
                <w:sz w:val="18"/>
                <w:szCs w:val="18"/>
              </w:rPr>
              <w:t xml:space="preserve">Profession </w:t>
            </w:r>
            <w:r w:rsidR="00B4134C">
              <w:rPr>
                <w:rFonts w:asciiTheme="minorHAnsi" w:hAnsiTheme="minorHAnsi"/>
                <w:color w:val="3B3838" w:themeColor="background2" w:themeShade="40"/>
                <w:sz w:val="18"/>
                <w:szCs w:val="18"/>
              </w:rPr>
              <w:t>:</w:t>
            </w:r>
          </w:p>
        </w:tc>
      </w:tr>
    </w:tbl>
    <w:p w14:paraId="6A58996B" w14:textId="77777777" w:rsidR="00E51DAB" w:rsidRDefault="00E51DAB" w:rsidP="00910ECC">
      <w:pPr>
        <w:pStyle w:val="Sansinterligne"/>
        <w:jc w:val="both"/>
        <w:rPr>
          <w:rFonts w:asciiTheme="minorHAnsi" w:hAnsiTheme="minorHAnsi" w:cstheme="minorHAnsi"/>
          <w:b/>
          <w:color w:val="404040"/>
          <w:sz w:val="10"/>
          <w:szCs w:val="10"/>
          <w:lang w:val="fr-LU"/>
        </w:rPr>
      </w:pPr>
    </w:p>
    <w:tbl>
      <w:tblPr>
        <w:tblW w:w="9639" w:type="dxa"/>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shd w:val="clear" w:color="auto" w:fill="FFFFCC"/>
        <w:tblLook w:val="04A0" w:firstRow="1" w:lastRow="0" w:firstColumn="1" w:lastColumn="0" w:noHBand="0" w:noVBand="1"/>
      </w:tblPr>
      <w:tblGrid>
        <w:gridCol w:w="4815"/>
        <w:gridCol w:w="4824"/>
      </w:tblGrid>
      <w:tr w:rsidR="00480331" w:rsidRPr="00AF1164" w14:paraId="7F3971D5" w14:textId="77777777" w:rsidTr="007229F4">
        <w:trPr>
          <w:trHeight w:val="284"/>
          <w:jc w:val="center"/>
        </w:trPr>
        <w:tc>
          <w:tcPr>
            <w:tcW w:w="4815" w:type="dxa"/>
            <w:shd w:val="clear" w:color="auto" w:fill="auto"/>
            <w:vAlign w:val="center"/>
          </w:tcPr>
          <w:p w14:paraId="635BB73E" w14:textId="06BD255C" w:rsidR="00480331" w:rsidRPr="00BC4445" w:rsidRDefault="00517D28" w:rsidP="00480331">
            <w:pPr>
              <w:rPr>
                <w:rFonts w:asciiTheme="minorHAnsi" w:hAnsiTheme="minorHAnsi"/>
                <w:color w:val="3B3838" w:themeColor="background2" w:themeShade="40"/>
                <w:sz w:val="18"/>
                <w:szCs w:val="18"/>
              </w:rPr>
            </w:pPr>
            <w:r>
              <w:rPr>
                <w:rFonts w:asciiTheme="minorHAnsi" w:hAnsiTheme="minorHAnsi"/>
                <w:color w:val="3B3838" w:themeColor="background2" w:themeShade="40"/>
                <w:sz w:val="18"/>
                <w:szCs w:val="18"/>
              </w:rPr>
              <w:t>Téléphone :</w:t>
            </w:r>
          </w:p>
        </w:tc>
        <w:tc>
          <w:tcPr>
            <w:tcW w:w="4824" w:type="dxa"/>
            <w:shd w:val="clear" w:color="auto" w:fill="auto"/>
            <w:vAlign w:val="center"/>
          </w:tcPr>
          <w:p w14:paraId="5091AA27" w14:textId="671E9794" w:rsidR="00480331" w:rsidRPr="00BC4445" w:rsidRDefault="00517D28" w:rsidP="00055CD3">
            <w:pPr>
              <w:rPr>
                <w:rFonts w:asciiTheme="minorHAnsi" w:hAnsiTheme="minorHAnsi"/>
                <w:color w:val="3B3838" w:themeColor="background2" w:themeShade="40"/>
                <w:sz w:val="18"/>
                <w:szCs w:val="18"/>
              </w:rPr>
            </w:pPr>
            <w:r>
              <w:rPr>
                <w:rFonts w:asciiTheme="minorHAnsi" w:hAnsiTheme="minorHAnsi"/>
                <w:color w:val="3B3838" w:themeColor="background2" w:themeShade="40"/>
                <w:sz w:val="18"/>
                <w:szCs w:val="18"/>
              </w:rPr>
              <w:t xml:space="preserve">Courriel </w:t>
            </w:r>
            <w:r w:rsidR="00480331">
              <w:rPr>
                <w:rFonts w:asciiTheme="minorHAnsi" w:hAnsiTheme="minorHAnsi"/>
                <w:color w:val="3B3838" w:themeColor="background2" w:themeShade="40"/>
                <w:sz w:val="18"/>
                <w:szCs w:val="18"/>
              </w:rPr>
              <w:t>:</w:t>
            </w:r>
          </w:p>
        </w:tc>
      </w:tr>
      <w:tr w:rsidR="00480331" w:rsidRPr="00AF1164" w14:paraId="0AF1D9A2" w14:textId="77777777" w:rsidTr="007229F4">
        <w:trPr>
          <w:trHeight w:val="284"/>
          <w:jc w:val="center"/>
        </w:trPr>
        <w:tc>
          <w:tcPr>
            <w:tcW w:w="4815" w:type="dxa"/>
            <w:shd w:val="clear" w:color="auto" w:fill="auto"/>
            <w:vAlign w:val="center"/>
          </w:tcPr>
          <w:p w14:paraId="59D0E626" w14:textId="6C1201D6" w:rsidR="00480331" w:rsidRPr="00BC4445" w:rsidRDefault="00517D28" w:rsidP="00055CD3">
            <w:pPr>
              <w:rPr>
                <w:rFonts w:asciiTheme="minorHAnsi" w:hAnsiTheme="minorHAnsi"/>
                <w:color w:val="3B3838" w:themeColor="background2" w:themeShade="40"/>
                <w:sz w:val="18"/>
                <w:szCs w:val="18"/>
              </w:rPr>
            </w:pPr>
            <w:r>
              <w:rPr>
                <w:rFonts w:asciiTheme="minorHAnsi" w:hAnsiTheme="minorHAnsi"/>
                <w:color w:val="3B3838" w:themeColor="background2" w:themeShade="40"/>
                <w:sz w:val="18"/>
                <w:szCs w:val="18"/>
              </w:rPr>
              <w:t>Fax</w:t>
            </w:r>
            <w:r w:rsidR="00480331">
              <w:rPr>
                <w:rFonts w:asciiTheme="minorHAnsi" w:hAnsiTheme="minorHAnsi"/>
                <w:color w:val="3B3838" w:themeColor="background2" w:themeShade="40"/>
                <w:sz w:val="18"/>
                <w:szCs w:val="18"/>
              </w:rPr>
              <w:t> :</w:t>
            </w:r>
          </w:p>
        </w:tc>
        <w:tc>
          <w:tcPr>
            <w:tcW w:w="4824" w:type="dxa"/>
            <w:shd w:val="clear" w:color="auto" w:fill="auto"/>
            <w:vAlign w:val="center"/>
          </w:tcPr>
          <w:p w14:paraId="3E1A1DB1" w14:textId="5F8F642B" w:rsidR="00480331" w:rsidRPr="00BC4445" w:rsidRDefault="00517D28" w:rsidP="00055CD3">
            <w:pPr>
              <w:rPr>
                <w:rFonts w:asciiTheme="minorHAnsi" w:hAnsiTheme="minorHAnsi"/>
                <w:color w:val="3B3838" w:themeColor="background2" w:themeShade="40"/>
                <w:sz w:val="18"/>
                <w:szCs w:val="18"/>
              </w:rPr>
            </w:pPr>
            <w:r>
              <w:rPr>
                <w:rFonts w:asciiTheme="minorHAnsi" w:hAnsiTheme="minorHAnsi"/>
                <w:color w:val="3B3838" w:themeColor="background2" w:themeShade="40"/>
                <w:sz w:val="18"/>
                <w:szCs w:val="18"/>
              </w:rPr>
              <w:t>Site internet</w:t>
            </w:r>
            <w:r w:rsidR="00480331">
              <w:rPr>
                <w:rFonts w:asciiTheme="minorHAnsi" w:hAnsiTheme="minorHAnsi"/>
                <w:color w:val="3B3838" w:themeColor="background2" w:themeShade="40"/>
                <w:sz w:val="18"/>
                <w:szCs w:val="18"/>
              </w:rPr>
              <w:t> :</w:t>
            </w:r>
          </w:p>
        </w:tc>
      </w:tr>
    </w:tbl>
    <w:p w14:paraId="0E1D45C7" w14:textId="77777777" w:rsidR="008A6875" w:rsidRDefault="008A6875" w:rsidP="00910ECC">
      <w:pPr>
        <w:pStyle w:val="Sansinterligne"/>
        <w:jc w:val="both"/>
        <w:rPr>
          <w:rFonts w:asciiTheme="minorHAnsi" w:hAnsiTheme="minorHAnsi" w:cstheme="minorHAnsi"/>
          <w:b/>
          <w:color w:val="404040"/>
          <w:sz w:val="10"/>
          <w:szCs w:val="10"/>
          <w:lang w:val="fr-LU"/>
        </w:rPr>
      </w:pPr>
    </w:p>
    <w:tbl>
      <w:tblPr>
        <w:tblW w:w="9639" w:type="dxa"/>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shd w:val="clear" w:color="auto" w:fill="F3FFFF"/>
        <w:tblLayout w:type="fixed"/>
        <w:tblLook w:val="04A0" w:firstRow="1" w:lastRow="0" w:firstColumn="1" w:lastColumn="0" w:noHBand="0" w:noVBand="1"/>
      </w:tblPr>
      <w:tblGrid>
        <w:gridCol w:w="1413"/>
        <w:gridCol w:w="425"/>
        <w:gridCol w:w="990"/>
        <w:gridCol w:w="426"/>
        <w:gridCol w:w="1134"/>
        <w:gridCol w:w="425"/>
        <w:gridCol w:w="1276"/>
        <w:gridCol w:w="425"/>
        <w:gridCol w:w="1134"/>
        <w:gridCol w:w="427"/>
        <w:gridCol w:w="1137"/>
        <w:gridCol w:w="427"/>
      </w:tblGrid>
      <w:tr w:rsidR="00DB3681" w:rsidRPr="00AF1164" w14:paraId="5401F3FF" w14:textId="77777777" w:rsidTr="00E87D39">
        <w:trPr>
          <w:trHeight w:val="284"/>
          <w:jc w:val="center"/>
        </w:trPr>
        <w:tc>
          <w:tcPr>
            <w:tcW w:w="1838" w:type="dxa"/>
            <w:gridSpan w:val="2"/>
            <w:tcBorders>
              <w:bottom w:val="single" w:sz="4" w:space="0" w:color="767171" w:themeColor="background2" w:themeShade="80"/>
              <w:right w:val="nil"/>
            </w:tcBorders>
            <w:shd w:val="clear" w:color="auto" w:fill="F2F2F2" w:themeFill="background1" w:themeFillShade="F2"/>
            <w:vAlign w:val="center"/>
          </w:tcPr>
          <w:p w14:paraId="15194090" w14:textId="16B96457" w:rsidR="00DB3681" w:rsidRPr="00AF1164" w:rsidRDefault="00DB3681" w:rsidP="00CB182D">
            <w:pPr>
              <w:rPr>
                <w:color w:val="3B3838" w:themeColor="background2" w:themeShade="40"/>
                <w:sz w:val="18"/>
                <w:szCs w:val="18"/>
              </w:rPr>
            </w:pPr>
            <w:r>
              <w:rPr>
                <w:color w:val="3B3838" w:themeColor="background2" w:themeShade="40"/>
                <w:sz w:val="18"/>
                <w:szCs w:val="18"/>
              </w:rPr>
              <w:t>NATURE DU DON :</w:t>
            </w:r>
          </w:p>
        </w:tc>
        <w:tc>
          <w:tcPr>
            <w:tcW w:w="1416" w:type="dxa"/>
            <w:gridSpan w:val="2"/>
            <w:tcBorders>
              <w:left w:val="nil"/>
              <w:bottom w:val="single" w:sz="4" w:space="0" w:color="767171" w:themeColor="background2" w:themeShade="80"/>
              <w:right w:val="nil"/>
            </w:tcBorders>
            <w:shd w:val="clear" w:color="auto" w:fill="F2F2F2" w:themeFill="background1" w:themeFillShade="F2"/>
            <w:vAlign w:val="center"/>
          </w:tcPr>
          <w:p w14:paraId="3ACCCC0A" w14:textId="77777777" w:rsidR="00DB3681" w:rsidRPr="00AF1164" w:rsidRDefault="00DB3681" w:rsidP="00DB3681">
            <w:pPr>
              <w:rPr>
                <w:color w:val="3B3838" w:themeColor="background2" w:themeShade="40"/>
                <w:sz w:val="18"/>
                <w:szCs w:val="18"/>
              </w:rPr>
            </w:pPr>
            <w:r w:rsidRPr="00AF1164">
              <w:rPr>
                <w:color w:val="3B3838" w:themeColor="background2" w:themeShade="40"/>
                <w:sz w:val="18"/>
                <w:szCs w:val="18"/>
              </w:rPr>
              <w:sym w:font="Webdings" w:char="F063"/>
            </w:r>
            <w:r w:rsidRPr="00AF1164">
              <w:rPr>
                <w:color w:val="3B3838" w:themeColor="background2" w:themeShade="40"/>
                <w:sz w:val="18"/>
                <w:szCs w:val="18"/>
              </w:rPr>
              <w:t xml:space="preserve">  </w:t>
            </w:r>
            <w:r>
              <w:rPr>
                <w:rFonts w:asciiTheme="minorHAnsi" w:hAnsiTheme="minorHAnsi" w:cstheme="minorHAnsi"/>
                <w:color w:val="262626" w:themeColor="text1" w:themeTint="D9"/>
                <w:sz w:val="18"/>
                <w:szCs w:val="18"/>
                <w:lang w:val="fr-LU"/>
              </w:rPr>
              <w:t>Général</w:t>
            </w:r>
          </w:p>
        </w:tc>
        <w:tc>
          <w:tcPr>
            <w:tcW w:w="1559" w:type="dxa"/>
            <w:gridSpan w:val="2"/>
            <w:tcBorders>
              <w:left w:val="nil"/>
              <w:bottom w:val="single" w:sz="4" w:space="0" w:color="767171" w:themeColor="background2" w:themeShade="80"/>
              <w:right w:val="nil"/>
            </w:tcBorders>
            <w:shd w:val="clear" w:color="auto" w:fill="F2F2F2" w:themeFill="background1" w:themeFillShade="F2"/>
            <w:vAlign w:val="center"/>
          </w:tcPr>
          <w:p w14:paraId="04CE96B4" w14:textId="33B74F45" w:rsidR="00DB3681" w:rsidRPr="00AF1164" w:rsidRDefault="00DB3681" w:rsidP="00176888">
            <w:pPr>
              <w:rPr>
                <w:color w:val="3B3838" w:themeColor="background2" w:themeShade="40"/>
                <w:sz w:val="18"/>
                <w:szCs w:val="18"/>
              </w:rPr>
            </w:pPr>
            <w:r w:rsidRPr="00AF1164">
              <w:rPr>
                <w:color w:val="3B3838" w:themeColor="background2" w:themeShade="40"/>
                <w:sz w:val="18"/>
                <w:szCs w:val="18"/>
              </w:rPr>
              <w:sym w:font="Webdings" w:char="F063"/>
            </w:r>
            <w:r w:rsidRPr="00AF1164">
              <w:rPr>
                <w:color w:val="3B3838" w:themeColor="background2" w:themeShade="40"/>
                <w:sz w:val="18"/>
                <w:szCs w:val="18"/>
              </w:rPr>
              <w:t xml:space="preserve">  </w:t>
            </w:r>
            <w:r w:rsidR="00176888">
              <w:rPr>
                <w:rFonts w:asciiTheme="minorHAnsi" w:hAnsiTheme="minorHAnsi" w:cstheme="minorHAnsi"/>
                <w:color w:val="262626" w:themeColor="text1" w:themeTint="D9"/>
                <w:sz w:val="18"/>
                <w:szCs w:val="18"/>
                <w:lang w:val="fr-LU"/>
              </w:rPr>
              <w:t>Projet</w:t>
            </w:r>
          </w:p>
        </w:tc>
        <w:tc>
          <w:tcPr>
            <w:tcW w:w="1701" w:type="dxa"/>
            <w:gridSpan w:val="2"/>
            <w:tcBorders>
              <w:left w:val="nil"/>
              <w:bottom w:val="single" w:sz="4" w:space="0" w:color="767171" w:themeColor="background2" w:themeShade="80"/>
              <w:right w:val="nil"/>
            </w:tcBorders>
            <w:shd w:val="clear" w:color="auto" w:fill="F2F2F2" w:themeFill="background1" w:themeFillShade="F2"/>
            <w:vAlign w:val="center"/>
          </w:tcPr>
          <w:p w14:paraId="04782853" w14:textId="3BCC783B" w:rsidR="00DB3681" w:rsidRPr="00AF1164" w:rsidRDefault="00DB3681" w:rsidP="006C03B7">
            <w:pPr>
              <w:rPr>
                <w:color w:val="3B3838" w:themeColor="background2" w:themeShade="40"/>
                <w:sz w:val="18"/>
                <w:szCs w:val="18"/>
              </w:rPr>
            </w:pPr>
            <w:r w:rsidRPr="00AF1164">
              <w:rPr>
                <w:color w:val="3B3838" w:themeColor="background2" w:themeShade="40"/>
                <w:sz w:val="18"/>
                <w:szCs w:val="18"/>
              </w:rPr>
              <w:sym w:font="Webdings" w:char="F063"/>
            </w:r>
            <w:r w:rsidRPr="00AF1164">
              <w:rPr>
                <w:color w:val="3B3838" w:themeColor="background2" w:themeShade="40"/>
                <w:sz w:val="18"/>
                <w:szCs w:val="18"/>
              </w:rPr>
              <w:t xml:space="preserve">  </w:t>
            </w:r>
            <w:r w:rsidR="006C03B7">
              <w:rPr>
                <w:rFonts w:asciiTheme="minorHAnsi" w:hAnsiTheme="minorHAnsi" w:cstheme="minorHAnsi"/>
                <w:color w:val="262626" w:themeColor="text1" w:themeTint="D9"/>
                <w:sz w:val="18"/>
                <w:szCs w:val="18"/>
                <w:lang w:val="fr-LU"/>
              </w:rPr>
              <w:t>Élection</w:t>
            </w:r>
          </w:p>
        </w:tc>
        <w:tc>
          <w:tcPr>
            <w:tcW w:w="1561" w:type="dxa"/>
            <w:gridSpan w:val="2"/>
            <w:tcBorders>
              <w:left w:val="nil"/>
              <w:bottom w:val="single" w:sz="4" w:space="0" w:color="767171" w:themeColor="background2" w:themeShade="80"/>
              <w:right w:val="nil"/>
            </w:tcBorders>
            <w:shd w:val="clear" w:color="auto" w:fill="F2F2F2" w:themeFill="background1" w:themeFillShade="F2"/>
            <w:vAlign w:val="center"/>
          </w:tcPr>
          <w:p w14:paraId="3FB8D1F3" w14:textId="71D791D0" w:rsidR="00DB3681" w:rsidRPr="00AF1164" w:rsidRDefault="006C03B7" w:rsidP="00DB3681">
            <w:pPr>
              <w:rPr>
                <w:color w:val="3B3838" w:themeColor="background2" w:themeShade="40"/>
                <w:sz w:val="18"/>
                <w:szCs w:val="18"/>
              </w:rPr>
            </w:pPr>
            <w:r w:rsidRPr="00AF1164">
              <w:rPr>
                <w:color w:val="3B3838" w:themeColor="background2" w:themeShade="40"/>
                <w:sz w:val="18"/>
                <w:szCs w:val="18"/>
              </w:rPr>
              <w:sym w:font="Webdings" w:char="F063"/>
            </w:r>
            <w:r w:rsidRPr="00AF1164">
              <w:rPr>
                <w:color w:val="3B3838" w:themeColor="background2" w:themeShade="40"/>
                <w:sz w:val="18"/>
                <w:szCs w:val="18"/>
              </w:rPr>
              <w:t xml:space="preserve">  </w:t>
            </w:r>
            <w:r>
              <w:rPr>
                <w:rFonts w:asciiTheme="minorHAnsi" w:hAnsiTheme="minorHAnsi" w:cstheme="minorHAnsi"/>
                <w:color w:val="262626" w:themeColor="text1" w:themeTint="D9"/>
                <w:sz w:val="18"/>
                <w:szCs w:val="18"/>
                <w:lang w:val="fr-LU"/>
              </w:rPr>
              <w:t xml:space="preserve">Autre </w:t>
            </w:r>
            <w:r w:rsidRPr="00EA6980">
              <w:rPr>
                <w:rFonts w:asciiTheme="minorHAnsi" w:hAnsiTheme="minorHAnsi" w:cstheme="minorHAnsi"/>
                <w:color w:val="262626" w:themeColor="text1" w:themeTint="D9"/>
                <w:sz w:val="12"/>
                <w:szCs w:val="12"/>
                <w:lang w:val="fr-LU"/>
              </w:rPr>
              <w:t>(</w:t>
            </w:r>
            <w:r>
              <w:rPr>
                <w:rFonts w:asciiTheme="minorHAnsi" w:hAnsiTheme="minorHAnsi" w:cstheme="minorHAnsi"/>
                <w:color w:val="262626" w:themeColor="text1" w:themeTint="D9"/>
                <w:sz w:val="12"/>
                <w:szCs w:val="12"/>
                <w:lang w:val="fr-LU"/>
              </w:rPr>
              <w:t>spécifiez</w:t>
            </w:r>
            <w:r w:rsidRPr="00EA6980">
              <w:rPr>
                <w:rFonts w:asciiTheme="minorHAnsi" w:hAnsiTheme="minorHAnsi" w:cstheme="minorHAnsi"/>
                <w:color w:val="262626" w:themeColor="text1" w:themeTint="D9"/>
                <w:sz w:val="12"/>
                <w:szCs w:val="12"/>
                <w:lang w:val="fr-LU"/>
              </w:rPr>
              <w:t>)</w:t>
            </w:r>
          </w:p>
        </w:tc>
        <w:tc>
          <w:tcPr>
            <w:tcW w:w="1564" w:type="dxa"/>
            <w:gridSpan w:val="2"/>
            <w:tcBorders>
              <w:left w:val="nil"/>
              <w:bottom w:val="single" w:sz="4" w:space="0" w:color="767171" w:themeColor="background2" w:themeShade="80"/>
            </w:tcBorders>
            <w:shd w:val="clear" w:color="auto" w:fill="F2F2F2" w:themeFill="background1" w:themeFillShade="F2"/>
            <w:vAlign w:val="center"/>
          </w:tcPr>
          <w:p w14:paraId="18B4327F" w14:textId="6928079C" w:rsidR="00DB3681" w:rsidRPr="00AF1164" w:rsidRDefault="00DB3681" w:rsidP="00DB3681">
            <w:pPr>
              <w:rPr>
                <w:color w:val="3B3838" w:themeColor="background2" w:themeShade="40"/>
                <w:sz w:val="18"/>
                <w:szCs w:val="18"/>
              </w:rPr>
            </w:pPr>
          </w:p>
        </w:tc>
      </w:tr>
      <w:tr w:rsidR="00DB3681" w:rsidRPr="00AF1164" w14:paraId="692470BB" w14:textId="77777777" w:rsidTr="00E87D39">
        <w:trPr>
          <w:trHeight w:val="284"/>
          <w:jc w:val="center"/>
        </w:trPr>
        <w:tc>
          <w:tcPr>
            <w:tcW w:w="1838" w:type="dxa"/>
            <w:gridSpan w:val="2"/>
            <w:tcBorders>
              <w:right w:val="nil"/>
            </w:tcBorders>
            <w:shd w:val="clear" w:color="auto" w:fill="auto"/>
            <w:vAlign w:val="center"/>
          </w:tcPr>
          <w:p w14:paraId="360E5E78" w14:textId="77777777" w:rsidR="00DB3681" w:rsidRDefault="00DB3681" w:rsidP="00CB182D">
            <w:pPr>
              <w:rPr>
                <w:color w:val="3B3838" w:themeColor="background2" w:themeShade="40"/>
                <w:sz w:val="18"/>
                <w:szCs w:val="18"/>
              </w:rPr>
            </w:pPr>
          </w:p>
        </w:tc>
        <w:tc>
          <w:tcPr>
            <w:tcW w:w="1416" w:type="dxa"/>
            <w:gridSpan w:val="2"/>
            <w:tcBorders>
              <w:left w:val="nil"/>
              <w:right w:val="nil"/>
            </w:tcBorders>
            <w:shd w:val="clear" w:color="auto" w:fill="auto"/>
            <w:vAlign w:val="center"/>
          </w:tcPr>
          <w:p w14:paraId="604AF12A" w14:textId="77777777" w:rsidR="00DB3681" w:rsidRPr="00AF1164" w:rsidRDefault="00DB3681" w:rsidP="00DB3681">
            <w:pPr>
              <w:rPr>
                <w:color w:val="3B3838" w:themeColor="background2" w:themeShade="40"/>
                <w:sz w:val="18"/>
                <w:szCs w:val="18"/>
              </w:rPr>
            </w:pPr>
          </w:p>
        </w:tc>
        <w:tc>
          <w:tcPr>
            <w:tcW w:w="1559" w:type="dxa"/>
            <w:gridSpan w:val="2"/>
            <w:tcBorders>
              <w:left w:val="nil"/>
              <w:right w:val="nil"/>
            </w:tcBorders>
            <w:shd w:val="clear" w:color="auto" w:fill="auto"/>
            <w:vAlign w:val="center"/>
          </w:tcPr>
          <w:p w14:paraId="3612D4B7" w14:textId="77777777" w:rsidR="00DB3681" w:rsidRPr="00AF1164" w:rsidRDefault="00DB3681" w:rsidP="00DB3681">
            <w:pPr>
              <w:rPr>
                <w:color w:val="3B3838" w:themeColor="background2" w:themeShade="40"/>
                <w:sz w:val="18"/>
                <w:szCs w:val="18"/>
              </w:rPr>
            </w:pPr>
          </w:p>
        </w:tc>
        <w:tc>
          <w:tcPr>
            <w:tcW w:w="1701" w:type="dxa"/>
            <w:gridSpan w:val="2"/>
            <w:tcBorders>
              <w:left w:val="nil"/>
              <w:right w:val="nil"/>
            </w:tcBorders>
            <w:shd w:val="clear" w:color="auto" w:fill="auto"/>
            <w:vAlign w:val="center"/>
          </w:tcPr>
          <w:p w14:paraId="0B773F02" w14:textId="77777777" w:rsidR="00DB3681" w:rsidRPr="00AF1164" w:rsidRDefault="00DB3681" w:rsidP="00DB3681">
            <w:pPr>
              <w:rPr>
                <w:color w:val="3B3838" w:themeColor="background2" w:themeShade="40"/>
                <w:sz w:val="18"/>
                <w:szCs w:val="18"/>
              </w:rPr>
            </w:pPr>
          </w:p>
        </w:tc>
        <w:tc>
          <w:tcPr>
            <w:tcW w:w="1561" w:type="dxa"/>
            <w:gridSpan w:val="2"/>
            <w:tcBorders>
              <w:left w:val="nil"/>
              <w:right w:val="nil"/>
            </w:tcBorders>
            <w:shd w:val="clear" w:color="auto" w:fill="auto"/>
            <w:vAlign w:val="center"/>
          </w:tcPr>
          <w:p w14:paraId="78B8F0FC" w14:textId="77777777" w:rsidR="00DB3681" w:rsidRPr="00AF1164" w:rsidRDefault="00DB3681" w:rsidP="00DB3681">
            <w:pPr>
              <w:rPr>
                <w:color w:val="3B3838" w:themeColor="background2" w:themeShade="40"/>
                <w:sz w:val="18"/>
                <w:szCs w:val="18"/>
              </w:rPr>
            </w:pPr>
          </w:p>
        </w:tc>
        <w:tc>
          <w:tcPr>
            <w:tcW w:w="1564" w:type="dxa"/>
            <w:gridSpan w:val="2"/>
            <w:tcBorders>
              <w:left w:val="nil"/>
            </w:tcBorders>
            <w:shd w:val="clear" w:color="auto" w:fill="auto"/>
            <w:vAlign w:val="center"/>
          </w:tcPr>
          <w:p w14:paraId="6A01FBC4" w14:textId="77777777" w:rsidR="00DB3681" w:rsidRPr="00AF1164" w:rsidRDefault="00DB3681" w:rsidP="00DB3681">
            <w:pPr>
              <w:rPr>
                <w:color w:val="3B3838" w:themeColor="background2" w:themeShade="40"/>
                <w:sz w:val="18"/>
                <w:szCs w:val="18"/>
              </w:rPr>
            </w:pPr>
          </w:p>
        </w:tc>
      </w:tr>
      <w:tr w:rsidR="005049D7" w:rsidRPr="00AF1164" w14:paraId="3313CDAE" w14:textId="77777777" w:rsidTr="00E87D39">
        <w:trPr>
          <w:trHeight w:val="284"/>
          <w:jc w:val="center"/>
        </w:trPr>
        <w:tc>
          <w:tcPr>
            <w:tcW w:w="1413" w:type="dxa"/>
            <w:shd w:val="clear" w:color="auto" w:fill="auto"/>
            <w:vAlign w:val="center"/>
          </w:tcPr>
          <w:p w14:paraId="2A50B8C5" w14:textId="3F9D59D7" w:rsidR="005049D7" w:rsidRPr="00BC4445" w:rsidRDefault="005049D7" w:rsidP="005049D7">
            <w:pPr>
              <w:rPr>
                <w:rFonts w:asciiTheme="minorHAnsi" w:hAnsiTheme="minorHAnsi"/>
                <w:color w:val="3B3838" w:themeColor="background2" w:themeShade="40"/>
                <w:sz w:val="18"/>
                <w:szCs w:val="18"/>
              </w:rPr>
            </w:pPr>
            <w:r>
              <w:rPr>
                <w:rFonts w:asciiTheme="minorHAnsi" w:hAnsiTheme="minorHAnsi"/>
                <w:color w:val="3B3838" w:themeColor="background2" w:themeShade="40"/>
                <w:sz w:val="18"/>
                <w:szCs w:val="18"/>
              </w:rPr>
              <w:t>10,00</w:t>
            </w:r>
          </w:p>
        </w:tc>
        <w:tc>
          <w:tcPr>
            <w:tcW w:w="425" w:type="dxa"/>
            <w:shd w:val="clear" w:color="auto" w:fill="auto"/>
            <w:vAlign w:val="center"/>
          </w:tcPr>
          <w:p w14:paraId="65849046" w14:textId="7771A953" w:rsidR="005049D7" w:rsidRPr="00BC4445" w:rsidRDefault="005049D7" w:rsidP="005049D7">
            <w:pPr>
              <w:jc w:val="center"/>
              <w:rPr>
                <w:rFonts w:asciiTheme="minorHAnsi" w:hAnsiTheme="minorHAnsi"/>
                <w:color w:val="3B3838" w:themeColor="background2" w:themeShade="40"/>
                <w:sz w:val="18"/>
                <w:szCs w:val="18"/>
              </w:rPr>
            </w:pPr>
            <w:r w:rsidRPr="00AF1164">
              <w:rPr>
                <w:color w:val="3B3838" w:themeColor="background2" w:themeShade="40"/>
                <w:sz w:val="18"/>
                <w:szCs w:val="18"/>
              </w:rPr>
              <w:sym w:font="Webdings" w:char="F063"/>
            </w:r>
          </w:p>
        </w:tc>
        <w:tc>
          <w:tcPr>
            <w:tcW w:w="990" w:type="dxa"/>
            <w:shd w:val="clear" w:color="auto" w:fill="auto"/>
            <w:vAlign w:val="center"/>
          </w:tcPr>
          <w:p w14:paraId="29611A76" w14:textId="2CC19ED4" w:rsidR="005049D7" w:rsidRPr="00BC4445" w:rsidRDefault="00812B7F" w:rsidP="005049D7">
            <w:pPr>
              <w:rPr>
                <w:rFonts w:asciiTheme="minorHAnsi" w:hAnsiTheme="minorHAnsi"/>
                <w:color w:val="3B3838" w:themeColor="background2" w:themeShade="40"/>
                <w:sz w:val="18"/>
                <w:szCs w:val="18"/>
              </w:rPr>
            </w:pPr>
            <w:r>
              <w:rPr>
                <w:rFonts w:asciiTheme="minorHAnsi" w:hAnsiTheme="minorHAnsi"/>
                <w:color w:val="3B3838" w:themeColor="background2" w:themeShade="40"/>
                <w:sz w:val="18"/>
                <w:szCs w:val="18"/>
              </w:rPr>
              <w:t>30</w:t>
            </w:r>
            <w:r w:rsidR="005049D7">
              <w:rPr>
                <w:rFonts w:asciiTheme="minorHAnsi" w:hAnsiTheme="minorHAnsi"/>
                <w:color w:val="3B3838" w:themeColor="background2" w:themeShade="40"/>
                <w:sz w:val="18"/>
                <w:szCs w:val="18"/>
              </w:rPr>
              <w:t>,00</w:t>
            </w:r>
          </w:p>
        </w:tc>
        <w:tc>
          <w:tcPr>
            <w:tcW w:w="426" w:type="dxa"/>
            <w:shd w:val="clear" w:color="auto" w:fill="auto"/>
            <w:vAlign w:val="center"/>
          </w:tcPr>
          <w:p w14:paraId="433BB337" w14:textId="3503A6DD" w:rsidR="005049D7" w:rsidRPr="00BC4445" w:rsidRDefault="005049D7" w:rsidP="005049D7">
            <w:pPr>
              <w:jc w:val="center"/>
              <w:rPr>
                <w:rFonts w:asciiTheme="minorHAnsi" w:hAnsiTheme="minorHAnsi"/>
                <w:color w:val="3B3838" w:themeColor="background2" w:themeShade="40"/>
                <w:sz w:val="18"/>
                <w:szCs w:val="18"/>
              </w:rPr>
            </w:pPr>
            <w:r w:rsidRPr="00AF1164">
              <w:rPr>
                <w:color w:val="3B3838" w:themeColor="background2" w:themeShade="40"/>
                <w:sz w:val="18"/>
                <w:szCs w:val="18"/>
              </w:rPr>
              <w:sym w:font="Webdings" w:char="F063"/>
            </w:r>
          </w:p>
        </w:tc>
        <w:tc>
          <w:tcPr>
            <w:tcW w:w="1134" w:type="dxa"/>
            <w:shd w:val="clear" w:color="auto" w:fill="auto"/>
            <w:vAlign w:val="center"/>
          </w:tcPr>
          <w:p w14:paraId="299FC132" w14:textId="48F9A2F0" w:rsidR="005049D7" w:rsidRPr="00BC4445" w:rsidRDefault="005049D7" w:rsidP="005049D7">
            <w:pPr>
              <w:rPr>
                <w:rFonts w:asciiTheme="minorHAnsi" w:hAnsiTheme="minorHAnsi"/>
                <w:color w:val="3B3838" w:themeColor="background2" w:themeShade="40"/>
                <w:sz w:val="18"/>
                <w:szCs w:val="18"/>
              </w:rPr>
            </w:pPr>
            <w:r>
              <w:rPr>
                <w:rFonts w:asciiTheme="minorHAnsi" w:hAnsiTheme="minorHAnsi"/>
                <w:color w:val="3B3838" w:themeColor="background2" w:themeShade="40"/>
                <w:sz w:val="18"/>
                <w:szCs w:val="18"/>
              </w:rPr>
              <w:t>50,00</w:t>
            </w:r>
          </w:p>
        </w:tc>
        <w:tc>
          <w:tcPr>
            <w:tcW w:w="425" w:type="dxa"/>
            <w:shd w:val="clear" w:color="auto" w:fill="auto"/>
            <w:vAlign w:val="center"/>
          </w:tcPr>
          <w:p w14:paraId="7FCD25A4" w14:textId="3316359F" w:rsidR="005049D7" w:rsidRPr="00BC4445" w:rsidRDefault="005049D7" w:rsidP="005049D7">
            <w:pPr>
              <w:jc w:val="center"/>
              <w:rPr>
                <w:rFonts w:asciiTheme="minorHAnsi" w:hAnsiTheme="minorHAnsi"/>
                <w:color w:val="3B3838" w:themeColor="background2" w:themeShade="40"/>
                <w:sz w:val="18"/>
                <w:szCs w:val="18"/>
              </w:rPr>
            </w:pPr>
            <w:r w:rsidRPr="00AF1164">
              <w:rPr>
                <w:color w:val="3B3838" w:themeColor="background2" w:themeShade="40"/>
                <w:sz w:val="18"/>
                <w:szCs w:val="18"/>
              </w:rPr>
              <w:sym w:font="Webdings" w:char="F063"/>
            </w:r>
          </w:p>
        </w:tc>
        <w:tc>
          <w:tcPr>
            <w:tcW w:w="1276" w:type="dxa"/>
            <w:shd w:val="clear" w:color="auto" w:fill="auto"/>
            <w:vAlign w:val="center"/>
          </w:tcPr>
          <w:p w14:paraId="39DEA871" w14:textId="2DF155BB" w:rsidR="005049D7" w:rsidRPr="00BC4445" w:rsidRDefault="005049D7" w:rsidP="005049D7">
            <w:pPr>
              <w:rPr>
                <w:rFonts w:asciiTheme="minorHAnsi" w:hAnsiTheme="minorHAnsi"/>
                <w:color w:val="3B3838" w:themeColor="background2" w:themeShade="40"/>
                <w:sz w:val="18"/>
                <w:szCs w:val="18"/>
              </w:rPr>
            </w:pPr>
            <w:r>
              <w:rPr>
                <w:rFonts w:asciiTheme="minorHAnsi" w:hAnsiTheme="minorHAnsi"/>
                <w:color w:val="3B3838" w:themeColor="background2" w:themeShade="40"/>
                <w:sz w:val="18"/>
                <w:szCs w:val="18"/>
              </w:rPr>
              <w:t>70,00</w:t>
            </w:r>
          </w:p>
        </w:tc>
        <w:tc>
          <w:tcPr>
            <w:tcW w:w="425" w:type="dxa"/>
            <w:shd w:val="clear" w:color="auto" w:fill="auto"/>
            <w:vAlign w:val="center"/>
          </w:tcPr>
          <w:p w14:paraId="2DF0CFFE" w14:textId="2B5A0149" w:rsidR="005049D7" w:rsidRPr="00BC4445" w:rsidRDefault="005049D7" w:rsidP="005049D7">
            <w:pPr>
              <w:rPr>
                <w:rFonts w:asciiTheme="minorHAnsi" w:hAnsiTheme="minorHAnsi"/>
                <w:color w:val="3B3838" w:themeColor="background2" w:themeShade="40"/>
                <w:sz w:val="18"/>
                <w:szCs w:val="18"/>
              </w:rPr>
            </w:pPr>
            <w:r w:rsidRPr="00AF1164">
              <w:rPr>
                <w:color w:val="3B3838" w:themeColor="background2" w:themeShade="40"/>
                <w:sz w:val="18"/>
                <w:szCs w:val="18"/>
              </w:rPr>
              <w:sym w:font="Webdings" w:char="F063"/>
            </w:r>
          </w:p>
        </w:tc>
        <w:tc>
          <w:tcPr>
            <w:tcW w:w="1134" w:type="dxa"/>
            <w:shd w:val="clear" w:color="auto" w:fill="auto"/>
            <w:vAlign w:val="center"/>
          </w:tcPr>
          <w:p w14:paraId="0A680E0E" w14:textId="2EE7F0D1" w:rsidR="005049D7" w:rsidRPr="00BC4445" w:rsidRDefault="005049D7" w:rsidP="005049D7">
            <w:pPr>
              <w:rPr>
                <w:rFonts w:asciiTheme="minorHAnsi" w:hAnsiTheme="minorHAnsi"/>
                <w:color w:val="3B3838" w:themeColor="background2" w:themeShade="40"/>
                <w:sz w:val="18"/>
                <w:szCs w:val="18"/>
              </w:rPr>
            </w:pPr>
            <w:r>
              <w:rPr>
                <w:rFonts w:asciiTheme="minorHAnsi" w:hAnsiTheme="minorHAnsi"/>
                <w:color w:val="3B3838" w:themeColor="background2" w:themeShade="40"/>
                <w:sz w:val="18"/>
                <w:szCs w:val="18"/>
              </w:rPr>
              <w:t>100,00</w:t>
            </w:r>
          </w:p>
        </w:tc>
        <w:tc>
          <w:tcPr>
            <w:tcW w:w="427" w:type="dxa"/>
            <w:shd w:val="clear" w:color="auto" w:fill="auto"/>
            <w:vAlign w:val="center"/>
          </w:tcPr>
          <w:p w14:paraId="70C366FD" w14:textId="55597F01" w:rsidR="005049D7" w:rsidRPr="00BC4445" w:rsidRDefault="005049D7" w:rsidP="005049D7">
            <w:pPr>
              <w:rPr>
                <w:rFonts w:asciiTheme="minorHAnsi" w:hAnsiTheme="minorHAnsi"/>
                <w:color w:val="3B3838" w:themeColor="background2" w:themeShade="40"/>
                <w:sz w:val="18"/>
                <w:szCs w:val="18"/>
              </w:rPr>
            </w:pPr>
            <w:r w:rsidRPr="00AF1164">
              <w:rPr>
                <w:color w:val="3B3838" w:themeColor="background2" w:themeShade="40"/>
                <w:sz w:val="18"/>
                <w:szCs w:val="18"/>
              </w:rPr>
              <w:sym w:font="Webdings" w:char="F063"/>
            </w:r>
          </w:p>
        </w:tc>
        <w:tc>
          <w:tcPr>
            <w:tcW w:w="1137" w:type="dxa"/>
            <w:shd w:val="clear" w:color="auto" w:fill="auto"/>
            <w:vAlign w:val="center"/>
          </w:tcPr>
          <w:p w14:paraId="1352F139" w14:textId="0CD36D2A" w:rsidR="005049D7" w:rsidRPr="00BC4445" w:rsidRDefault="005049D7" w:rsidP="00812B7F">
            <w:pPr>
              <w:rPr>
                <w:rFonts w:asciiTheme="minorHAnsi" w:hAnsiTheme="minorHAnsi"/>
                <w:color w:val="3B3838" w:themeColor="background2" w:themeShade="40"/>
                <w:sz w:val="18"/>
                <w:szCs w:val="18"/>
              </w:rPr>
            </w:pPr>
            <w:r>
              <w:rPr>
                <w:rFonts w:asciiTheme="minorHAnsi" w:hAnsiTheme="minorHAnsi"/>
                <w:color w:val="3B3838" w:themeColor="background2" w:themeShade="40"/>
                <w:sz w:val="18"/>
                <w:szCs w:val="18"/>
              </w:rPr>
              <w:t>1</w:t>
            </w:r>
            <w:r w:rsidR="00812B7F">
              <w:rPr>
                <w:rFonts w:asciiTheme="minorHAnsi" w:hAnsiTheme="minorHAnsi"/>
                <w:color w:val="3B3838" w:themeColor="background2" w:themeShade="40"/>
                <w:sz w:val="18"/>
                <w:szCs w:val="18"/>
              </w:rPr>
              <w:t>20</w:t>
            </w:r>
            <w:r>
              <w:rPr>
                <w:rFonts w:asciiTheme="minorHAnsi" w:hAnsiTheme="minorHAnsi"/>
                <w:color w:val="3B3838" w:themeColor="background2" w:themeShade="40"/>
                <w:sz w:val="18"/>
                <w:szCs w:val="18"/>
              </w:rPr>
              <w:t>,00</w:t>
            </w:r>
          </w:p>
        </w:tc>
        <w:tc>
          <w:tcPr>
            <w:tcW w:w="427" w:type="dxa"/>
            <w:shd w:val="clear" w:color="auto" w:fill="auto"/>
            <w:vAlign w:val="center"/>
          </w:tcPr>
          <w:p w14:paraId="3B43CCC7" w14:textId="211EE672" w:rsidR="005049D7" w:rsidRPr="00BC4445" w:rsidRDefault="005049D7" w:rsidP="005049D7">
            <w:pPr>
              <w:jc w:val="center"/>
              <w:rPr>
                <w:rFonts w:asciiTheme="minorHAnsi" w:hAnsiTheme="minorHAnsi"/>
                <w:color w:val="3B3838" w:themeColor="background2" w:themeShade="40"/>
                <w:sz w:val="18"/>
                <w:szCs w:val="18"/>
              </w:rPr>
            </w:pPr>
            <w:r w:rsidRPr="00AF1164">
              <w:rPr>
                <w:color w:val="3B3838" w:themeColor="background2" w:themeShade="40"/>
                <w:sz w:val="18"/>
                <w:szCs w:val="18"/>
              </w:rPr>
              <w:sym w:font="Webdings" w:char="F063"/>
            </w:r>
          </w:p>
        </w:tc>
      </w:tr>
      <w:tr w:rsidR="005049D7" w:rsidRPr="00AF1164" w14:paraId="66D6657A" w14:textId="77777777" w:rsidTr="00E87D39">
        <w:trPr>
          <w:trHeight w:val="284"/>
          <w:jc w:val="center"/>
        </w:trPr>
        <w:tc>
          <w:tcPr>
            <w:tcW w:w="1413" w:type="dxa"/>
            <w:shd w:val="clear" w:color="auto" w:fill="auto"/>
            <w:vAlign w:val="center"/>
          </w:tcPr>
          <w:p w14:paraId="6AC57524" w14:textId="3DFDC753" w:rsidR="005049D7" w:rsidRPr="00BC4445" w:rsidRDefault="00812B7F" w:rsidP="005049D7">
            <w:pPr>
              <w:rPr>
                <w:rFonts w:asciiTheme="minorHAnsi" w:hAnsiTheme="minorHAnsi"/>
                <w:color w:val="3B3838" w:themeColor="background2" w:themeShade="40"/>
                <w:sz w:val="18"/>
                <w:szCs w:val="18"/>
              </w:rPr>
            </w:pPr>
            <w:r>
              <w:rPr>
                <w:rFonts w:asciiTheme="minorHAnsi" w:hAnsiTheme="minorHAnsi"/>
                <w:color w:val="3B3838" w:themeColor="background2" w:themeShade="40"/>
                <w:sz w:val="18"/>
                <w:szCs w:val="18"/>
              </w:rPr>
              <w:t>150</w:t>
            </w:r>
            <w:r w:rsidR="005049D7">
              <w:rPr>
                <w:rFonts w:asciiTheme="minorHAnsi" w:hAnsiTheme="minorHAnsi"/>
                <w:color w:val="3B3838" w:themeColor="background2" w:themeShade="40"/>
                <w:sz w:val="18"/>
                <w:szCs w:val="18"/>
              </w:rPr>
              <w:t>,00</w:t>
            </w:r>
          </w:p>
        </w:tc>
        <w:tc>
          <w:tcPr>
            <w:tcW w:w="425" w:type="dxa"/>
            <w:shd w:val="clear" w:color="auto" w:fill="auto"/>
            <w:vAlign w:val="center"/>
          </w:tcPr>
          <w:p w14:paraId="0F1FA82F" w14:textId="5E79D128" w:rsidR="005049D7" w:rsidRPr="00BC4445" w:rsidRDefault="005049D7" w:rsidP="005049D7">
            <w:pPr>
              <w:jc w:val="center"/>
              <w:rPr>
                <w:rFonts w:asciiTheme="minorHAnsi" w:hAnsiTheme="minorHAnsi"/>
                <w:color w:val="3B3838" w:themeColor="background2" w:themeShade="40"/>
                <w:sz w:val="18"/>
                <w:szCs w:val="18"/>
              </w:rPr>
            </w:pPr>
            <w:r w:rsidRPr="00AF1164">
              <w:rPr>
                <w:color w:val="3B3838" w:themeColor="background2" w:themeShade="40"/>
                <w:sz w:val="18"/>
                <w:szCs w:val="18"/>
              </w:rPr>
              <w:sym w:font="Webdings" w:char="F063"/>
            </w:r>
          </w:p>
        </w:tc>
        <w:tc>
          <w:tcPr>
            <w:tcW w:w="990" w:type="dxa"/>
            <w:shd w:val="clear" w:color="auto" w:fill="auto"/>
            <w:vAlign w:val="center"/>
          </w:tcPr>
          <w:p w14:paraId="5ED092A3" w14:textId="34E34BC4" w:rsidR="005049D7" w:rsidRPr="00BC4445" w:rsidRDefault="00812B7F" w:rsidP="005049D7">
            <w:pPr>
              <w:rPr>
                <w:rFonts w:asciiTheme="minorHAnsi" w:hAnsiTheme="minorHAnsi"/>
                <w:color w:val="3B3838" w:themeColor="background2" w:themeShade="40"/>
                <w:sz w:val="18"/>
                <w:szCs w:val="18"/>
              </w:rPr>
            </w:pPr>
            <w:r>
              <w:rPr>
                <w:rFonts w:asciiTheme="minorHAnsi" w:hAnsiTheme="minorHAnsi"/>
                <w:color w:val="3B3838" w:themeColor="background2" w:themeShade="40"/>
                <w:sz w:val="18"/>
                <w:szCs w:val="18"/>
              </w:rPr>
              <w:t>20</w:t>
            </w:r>
            <w:r w:rsidR="005049D7">
              <w:rPr>
                <w:rFonts w:asciiTheme="minorHAnsi" w:hAnsiTheme="minorHAnsi"/>
                <w:color w:val="3B3838" w:themeColor="background2" w:themeShade="40"/>
                <w:sz w:val="18"/>
                <w:szCs w:val="18"/>
              </w:rPr>
              <w:t>0,00</w:t>
            </w:r>
          </w:p>
        </w:tc>
        <w:tc>
          <w:tcPr>
            <w:tcW w:w="426" w:type="dxa"/>
            <w:shd w:val="clear" w:color="auto" w:fill="auto"/>
            <w:vAlign w:val="center"/>
          </w:tcPr>
          <w:p w14:paraId="220DB0C0" w14:textId="68254872" w:rsidR="005049D7" w:rsidRPr="00BC4445" w:rsidRDefault="005049D7" w:rsidP="005049D7">
            <w:pPr>
              <w:jc w:val="center"/>
              <w:rPr>
                <w:rFonts w:asciiTheme="minorHAnsi" w:hAnsiTheme="minorHAnsi"/>
                <w:color w:val="3B3838" w:themeColor="background2" w:themeShade="40"/>
                <w:sz w:val="18"/>
                <w:szCs w:val="18"/>
              </w:rPr>
            </w:pPr>
            <w:r w:rsidRPr="00AF1164">
              <w:rPr>
                <w:color w:val="3B3838" w:themeColor="background2" w:themeShade="40"/>
                <w:sz w:val="18"/>
                <w:szCs w:val="18"/>
              </w:rPr>
              <w:sym w:font="Webdings" w:char="F063"/>
            </w:r>
          </w:p>
        </w:tc>
        <w:tc>
          <w:tcPr>
            <w:tcW w:w="1134" w:type="dxa"/>
            <w:shd w:val="clear" w:color="auto" w:fill="auto"/>
            <w:vAlign w:val="center"/>
          </w:tcPr>
          <w:p w14:paraId="4C83C4C0" w14:textId="06AA7B71" w:rsidR="005049D7" w:rsidRPr="00BC4445" w:rsidRDefault="00812B7F" w:rsidP="005049D7">
            <w:pPr>
              <w:rPr>
                <w:rFonts w:asciiTheme="minorHAnsi" w:hAnsiTheme="minorHAnsi"/>
                <w:color w:val="3B3838" w:themeColor="background2" w:themeShade="40"/>
                <w:sz w:val="18"/>
                <w:szCs w:val="18"/>
              </w:rPr>
            </w:pPr>
            <w:r>
              <w:rPr>
                <w:rFonts w:asciiTheme="minorHAnsi" w:hAnsiTheme="minorHAnsi"/>
                <w:color w:val="3B3838" w:themeColor="background2" w:themeShade="40"/>
                <w:sz w:val="18"/>
                <w:szCs w:val="18"/>
              </w:rPr>
              <w:t>250</w:t>
            </w:r>
            <w:r w:rsidR="005049D7">
              <w:rPr>
                <w:rFonts w:asciiTheme="minorHAnsi" w:hAnsiTheme="minorHAnsi"/>
                <w:color w:val="3B3838" w:themeColor="background2" w:themeShade="40"/>
                <w:sz w:val="18"/>
                <w:szCs w:val="18"/>
              </w:rPr>
              <w:t>,00</w:t>
            </w:r>
          </w:p>
        </w:tc>
        <w:tc>
          <w:tcPr>
            <w:tcW w:w="425" w:type="dxa"/>
            <w:shd w:val="clear" w:color="auto" w:fill="auto"/>
            <w:vAlign w:val="center"/>
          </w:tcPr>
          <w:p w14:paraId="0EAD49A9" w14:textId="7613EE26" w:rsidR="005049D7" w:rsidRPr="00BC4445" w:rsidRDefault="005049D7" w:rsidP="005049D7">
            <w:pPr>
              <w:jc w:val="center"/>
              <w:rPr>
                <w:rFonts w:asciiTheme="minorHAnsi" w:hAnsiTheme="minorHAnsi"/>
                <w:color w:val="3B3838" w:themeColor="background2" w:themeShade="40"/>
                <w:sz w:val="18"/>
                <w:szCs w:val="18"/>
              </w:rPr>
            </w:pPr>
            <w:r w:rsidRPr="00AF1164">
              <w:rPr>
                <w:color w:val="3B3838" w:themeColor="background2" w:themeShade="40"/>
                <w:sz w:val="18"/>
                <w:szCs w:val="18"/>
              </w:rPr>
              <w:sym w:font="Webdings" w:char="F063"/>
            </w:r>
          </w:p>
        </w:tc>
        <w:tc>
          <w:tcPr>
            <w:tcW w:w="1276" w:type="dxa"/>
            <w:shd w:val="clear" w:color="auto" w:fill="auto"/>
            <w:vAlign w:val="center"/>
          </w:tcPr>
          <w:p w14:paraId="13F4ADEB" w14:textId="373EA95D" w:rsidR="005049D7" w:rsidRPr="00BC4445" w:rsidRDefault="00812B7F" w:rsidP="005049D7">
            <w:pPr>
              <w:rPr>
                <w:rFonts w:asciiTheme="minorHAnsi" w:hAnsiTheme="minorHAnsi"/>
                <w:color w:val="3B3838" w:themeColor="background2" w:themeShade="40"/>
                <w:sz w:val="18"/>
                <w:szCs w:val="18"/>
              </w:rPr>
            </w:pPr>
            <w:r>
              <w:rPr>
                <w:rFonts w:asciiTheme="minorHAnsi" w:hAnsiTheme="minorHAnsi"/>
                <w:color w:val="3B3838" w:themeColor="background2" w:themeShade="40"/>
                <w:sz w:val="18"/>
                <w:szCs w:val="18"/>
              </w:rPr>
              <w:t>500</w:t>
            </w:r>
            <w:r w:rsidR="005049D7">
              <w:rPr>
                <w:rFonts w:asciiTheme="minorHAnsi" w:hAnsiTheme="minorHAnsi"/>
                <w:color w:val="3B3838" w:themeColor="background2" w:themeShade="40"/>
                <w:sz w:val="18"/>
                <w:szCs w:val="18"/>
              </w:rPr>
              <w:t>,00</w:t>
            </w:r>
          </w:p>
        </w:tc>
        <w:tc>
          <w:tcPr>
            <w:tcW w:w="425" w:type="dxa"/>
            <w:shd w:val="clear" w:color="auto" w:fill="auto"/>
            <w:vAlign w:val="center"/>
          </w:tcPr>
          <w:p w14:paraId="2CC0DD06" w14:textId="36F00844" w:rsidR="005049D7" w:rsidRPr="00BC4445" w:rsidRDefault="005049D7" w:rsidP="005049D7">
            <w:pPr>
              <w:rPr>
                <w:rFonts w:asciiTheme="minorHAnsi" w:hAnsiTheme="minorHAnsi"/>
                <w:color w:val="3B3838" w:themeColor="background2" w:themeShade="40"/>
                <w:sz w:val="18"/>
                <w:szCs w:val="18"/>
              </w:rPr>
            </w:pPr>
            <w:r w:rsidRPr="00AF1164">
              <w:rPr>
                <w:color w:val="3B3838" w:themeColor="background2" w:themeShade="40"/>
                <w:sz w:val="18"/>
                <w:szCs w:val="18"/>
              </w:rPr>
              <w:sym w:font="Webdings" w:char="F063"/>
            </w:r>
          </w:p>
        </w:tc>
        <w:tc>
          <w:tcPr>
            <w:tcW w:w="1134" w:type="dxa"/>
            <w:shd w:val="clear" w:color="auto" w:fill="auto"/>
            <w:vAlign w:val="center"/>
          </w:tcPr>
          <w:p w14:paraId="7DEC020C" w14:textId="279962B4" w:rsidR="005049D7" w:rsidRPr="00BC4445" w:rsidRDefault="00812B7F" w:rsidP="005049D7">
            <w:pPr>
              <w:rPr>
                <w:rFonts w:asciiTheme="minorHAnsi" w:hAnsiTheme="minorHAnsi"/>
                <w:color w:val="3B3838" w:themeColor="background2" w:themeShade="40"/>
                <w:sz w:val="18"/>
                <w:szCs w:val="18"/>
              </w:rPr>
            </w:pPr>
            <w:r>
              <w:rPr>
                <w:rFonts w:asciiTheme="minorHAnsi" w:hAnsiTheme="minorHAnsi"/>
                <w:color w:val="3B3838" w:themeColor="background2" w:themeShade="40"/>
                <w:sz w:val="18"/>
                <w:szCs w:val="18"/>
              </w:rPr>
              <w:t>750</w:t>
            </w:r>
            <w:r w:rsidR="005049D7">
              <w:rPr>
                <w:rFonts w:asciiTheme="minorHAnsi" w:hAnsiTheme="minorHAnsi"/>
                <w:color w:val="3B3838" w:themeColor="background2" w:themeShade="40"/>
                <w:sz w:val="18"/>
                <w:szCs w:val="18"/>
              </w:rPr>
              <w:t>,00</w:t>
            </w:r>
          </w:p>
        </w:tc>
        <w:tc>
          <w:tcPr>
            <w:tcW w:w="427" w:type="dxa"/>
            <w:shd w:val="clear" w:color="auto" w:fill="auto"/>
            <w:vAlign w:val="center"/>
          </w:tcPr>
          <w:p w14:paraId="761FE3FF" w14:textId="656A2021" w:rsidR="005049D7" w:rsidRPr="00BC4445" w:rsidRDefault="005049D7" w:rsidP="005049D7">
            <w:pPr>
              <w:rPr>
                <w:rFonts w:asciiTheme="minorHAnsi" w:hAnsiTheme="minorHAnsi"/>
                <w:color w:val="3B3838" w:themeColor="background2" w:themeShade="40"/>
                <w:sz w:val="18"/>
                <w:szCs w:val="18"/>
              </w:rPr>
            </w:pPr>
            <w:r w:rsidRPr="00AF1164">
              <w:rPr>
                <w:color w:val="3B3838" w:themeColor="background2" w:themeShade="40"/>
                <w:sz w:val="18"/>
                <w:szCs w:val="18"/>
              </w:rPr>
              <w:sym w:font="Webdings" w:char="F063"/>
            </w:r>
          </w:p>
        </w:tc>
        <w:tc>
          <w:tcPr>
            <w:tcW w:w="1137" w:type="dxa"/>
            <w:tcBorders>
              <w:bottom w:val="single" w:sz="4" w:space="0" w:color="767171" w:themeColor="background2" w:themeShade="80"/>
            </w:tcBorders>
            <w:shd w:val="clear" w:color="auto" w:fill="auto"/>
            <w:vAlign w:val="center"/>
          </w:tcPr>
          <w:p w14:paraId="407A9D35" w14:textId="532BD32D" w:rsidR="005049D7" w:rsidRPr="00BC4445" w:rsidRDefault="00812B7F" w:rsidP="005049D7">
            <w:pPr>
              <w:rPr>
                <w:rFonts w:asciiTheme="minorHAnsi" w:hAnsiTheme="minorHAnsi"/>
                <w:color w:val="3B3838" w:themeColor="background2" w:themeShade="40"/>
                <w:sz w:val="18"/>
                <w:szCs w:val="18"/>
              </w:rPr>
            </w:pPr>
            <w:r>
              <w:rPr>
                <w:rFonts w:asciiTheme="minorHAnsi" w:hAnsiTheme="minorHAnsi"/>
                <w:color w:val="3B3838" w:themeColor="background2" w:themeShade="40"/>
                <w:sz w:val="18"/>
                <w:szCs w:val="18"/>
              </w:rPr>
              <w:t>1</w:t>
            </w:r>
            <w:r w:rsidR="005049D7">
              <w:rPr>
                <w:rFonts w:asciiTheme="minorHAnsi" w:hAnsiTheme="minorHAnsi"/>
                <w:color w:val="3B3838" w:themeColor="background2" w:themeShade="40"/>
                <w:sz w:val="18"/>
                <w:szCs w:val="18"/>
              </w:rPr>
              <w:t>000,00</w:t>
            </w:r>
          </w:p>
        </w:tc>
        <w:tc>
          <w:tcPr>
            <w:tcW w:w="427" w:type="dxa"/>
            <w:tcBorders>
              <w:bottom w:val="single" w:sz="4" w:space="0" w:color="767171" w:themeColor="background2" w:themeShade="80"/>
            </w:tcBorders>
            <w:shd w:val="clear" w:color="auto" w:fill="auto"/>
            <w:vAlign w:val="center"/>
          </w:tcPr>
          <w:p w14:paraId="19C64875" w14:textId="397B72EA" w:rsidR="005049D7" w:rsidRPr="00BC4445" w:rsidRDefault="005049D7" w:rsidP="005049D7">
            <w:pPr>
              <w:jc w:val="center"/>
              <w:rPr>
                <w:rFonts w:asciiTheme="minorHAnsi" w:hAnsiTheme="minorHAnsi"/>
                <w:color w:val="3B3838" w:themeColor="background2" w:themeShade="40"/>
                <w:sz w:val="18"/>
                <w:szCs w:val="18"/>
              </w:rPr>
            </w:pPr>
            <w:r w:rsidRPr="00AF1164">
              <w:rPr>
                <w:color w:val="3B3838" w:themeColor="background2" w:themeShade="40"/>
                <w:sz w:val="18"/>
                <w:szCs w:val="18"/>
              </w:rPr>
              <w:sym w:font="Webdings" w:char="F063"/>
            </w:r>
          </w:p>
        </w:tc>
      </w:tr>
      <w:tr w:rsidR="00225225" w:rsidRPr="00AF1164" w14:paraId="6106BEFE" w14:textId="77777777" w:rsidTr="003277D0">
        <w:trPr>
          <w:trHeight w:val="318"/>
          <w:jc w:val="center"/>
        </w:trPr>
        <w:tc>
          <w:tcPr>
            <w:tcW w:w="6514" w:type="dxa"/>
            <w:gridSpan w:val="8"/>
            <w:tcBorders>
              <w:bottom w:val="single" w:sz="4" w:space="0" w:color="auto"/>
            </w:tcBorders>
            <w:shd w:val="clear" w:color="auto" w:fill="auto"/>
            <w:vAlign w:val="center"/>
          </w:tcPr>
          <w:p w14:paraId="562752DC" w14:textId="3D1E13AD" w:rsidR="00225225" w:rsidRPr="00BC4445" w:rsidRDefault="00E47707" w:rsidP="00DD5A34">
            <w:pPr>
              <w:rPr>
                <w:rFonts w:asciiTheme="minorHAnsi" w:hAnsiTheme="minorHAnsi"/>
                <w:color w:val="3B3838" w:themeColor="background2" w:themeShade="40"/>
                <w:sz w:val="18"/>
                <w:szCs w:val="18"/>
              </w:rPr>
            </w:pPr>
            <w:r>
              <w:rPr>
                <w:rFonts w:asciiTheme="minorHAnsi" w:hAnsiTheme="minorHAnsi" w:cs="Arial"/>
                <w:color w:val="262626" w:themeColor="text1" w:themeTint="D9"/>
                <w:sz w:val="18"/>
                <w:szCs w:val="18"/>
              </w:rPr>
              <w:t>Spécifiez le m</w:t>
            </w:r>
            <w:r w:rsidR="004122C3">
              <w:rPr>
                <w:rFonts w:asciiTheme="minorHAnsi" w:hAnsiTheme="minorHAnsi" w:cs="Arial"/>
                <w:color w:val="262626" w:themeColor="text1" w:themeTint="D9"/>
                <w:sz w:val="18"/>
                <w:szCs w:val="18"/>
              </w:rPr>
              <w:t>ontant vo</w:t>
            </w:r>
            <w:r w:rsidR="00C1538D">
              <w:rPr>
                <w:rFonts w:asciiTheme="minorHAnsi" w:hAnsiTheme="minorHAnsi" w:cs="Arial"/>
                <w:color w:val="262626" w:themeColor="text1" w:themeTint="D9"/>
                <w:sz w:val="18"/>
                <w:szCs w:val="18"/>
              </w:rPr>
              <w:t>lontaire de votre don</w:t>
            </w:r>
            <w:r w:rsidR="001E76EA">
              <w:rPr>
                <w:rFonts w:asciiTheme="minorHAnsi" w:hAnsiTheme="minorHAnsi" w:cs="Arial"/>
                <w:color w:val="262626" w:themeColor="text1" w:themeTint="D9"/>
                <w:sz w:val="18"/>
                <w:szCs w:val="18"/>
              </w:rPr>
              <w:t xml:space="preserve"> unique</w:t>
            </w:r>
            <w:r w:rsidR="004122C3">
              <w:rPr>
                <w:rFonts w:asciiTheme="minorHAnsi" w:hAnsiTheme="minorHAnsi" w:cs="Arial"/>
                <w:color w:val="262626" w:themeColor="text1" w:themeTint="D9"/>
                <w:sz w:val="18"/>
                <w:szCs w:val="18"/>
              </w:rPr>
              <w:t> :</w:t>
            </w:r>
          </w:p>
        </w:tc>
        <w:tc>
          <w:tcPr>
            <w:tcW w:w="2698" w:type="dxa"/>
            <w:gridSpan w:val="3"/>
            <w:tcBorders>
              <w:bottom w:val="single" w:sz="4" w:space="0" w:color="auto"/>
              <w:right w:val="nil"/>
            </w:tcBorders>
            <w:shd w:val="clear" w:color="auto" w:fill="auto"/>
            <w:vAlign w:val="center"/>
          </w:tcPr>
          <w:p w14:paraId="5D430FE3" w14:textId="7CF3BDC7" w:rsidR="00225225" w:rsidRPr="00BC4445" w:rsidRDefault="00582390" w:rsidP="00E85E22">
            <w:pPr>
              <w:jc w:val="center"/>
              <w:rPr>
                <w:rFonts w:asciiTheme="minorHAnsi" w:hAnsiTheme="minorHAnsi"/>
                <w:color w:val="3B3838" w:themeColor="background2" w:themeShade="40"/>
                <w:sz w:val="18"/>
                <w:szCs w:val="18"/>
              </w:rPr>
            </w:pPr>
            <w:r>
              <w:rPr>
                <w:rFonts w:asciiTheme="minorHAnsi" w:hAnsiTheme="minorHAnsi"/>
                <w:color w:val="3B3838" w:themeColor="background2" w:themeShade="40"/>
                <w:sz w:val="18"/>
                <w:szCs w:val="18"/>
              </w:rPr>
              <w:t>|__</w:t>
            </w:r>
            <w:r w:rsidR="0097738D">
              <w:rPr>
                <w:rFonts w:asciiTheme="minorHAnsi" w:hAnsiTheme="minorHAnsi"/>
                <w:color w:val="3B3838" w:themeColor="background2" w:themeShade="40"/>
                <w:sz w:val="18"/>
                <w:szCs w:val="18"/>
              </w:rPr>
              <w:t>|__</w:t>
            </w:r>
            <w:r w:rsidR="0097738D" w:rsidRPr="00F12087">
              <w:rPr>
                <w:rFonts w:asciiTheme="minorHAnsi" w:hAnsiTheme="minorHAnsi"/>
                <w:color w:val="3B3838" w:themeColor="background2" w:themeShade="40"/>
                <w:sz w:val="18"/>
                <w:szCs w:val="18"/>
              </w:rPr>
              <w:t>|</w:t>
            </w:r>
            <w:r w:rsidR="0097738D">
              <w:rPr>
                <w:rFonts w:asciiTheme="minorHAnsi" w:hAnsiTheme="minorHAnsi"/>
                <w:color w:val="3B3838" w:themeColor="background2" w:themeShade="40"/>
                <w:sz w:val="18"/>
                <w:szCs w:val="18"/>
              </w:rPr>
              <w:t>__</w:t>
            </w:r>
            <w:r w:rsidR="0097738D" w:rsidRPr="00F12087">
              <w:rPr>
                <w:rFonts w:asciiTheme="minorHAnsi" w:hAnsiTheme="minorHAnsi"/>
                <w:color w:val="3B3838" w:themeColor="background2" w:themeShade="40"/>
                <w:sz w:val="18"/>
                <w:szCs w:val="18"/>
              </w:rPr>
              <w:t>|</w:t>
            </w:r>
            <w:r w:rsidR="0097738D">
              <w:rPr>
                <w:rFonts w:asciiTheme="minorHAnsi" w:hAnsiTheme="minorHAnsi"/>
                <w:color w:val="3B3838" w:themeColor="background2" w:themeShade="40"/>
                <w:sz w:val="18"/>
                <w:szCs w:val="18"/>
              </w:rPr>
              <w:t>__</w:t>
            </w:r>
            <w:r w:rsidR="0097738D" w:rsidRPr="00F12087">
              <w:rPr>
                <w:rFonts w:asciiTheme="minorHAnsi" w:hAnsiTheme="minorHAnsi"/>
                <w:color w:val="3B3838" w:themeColor="background2" w:themeShade="40"/>
                <w:sz w:val="18"/>
                <w:szCs w:val="18"/>
              </w:rPr>
              <w:t>|</w:t>
            </w:r>
            <w:r w:rsidR="0097738D">
              <w:rPr>
                <w:rFonts w:asciiTheme="minorHAnsi" w:hAnsiTheme="minorHAnsi"/>
                <w:color w:val="3B3838" w:themeColor="background2" w:themeShade="40"/>
                <w:sz w:val="18"/>
                <w:szCs w:val="18"/>
              </w:rPr>
              <w:t>__|</w:t>
            </w:r>
            <w:r w:rsidR="00012FCB">
              <w:rPr>
                <w:rFonts w:asciiTheme="minorHAnsi" w:hAnsiTheme="minorHAnsi"/>
                <w:color w:val="3B3838" w:themeColor="background2" w:themeShade="40"/>
                <w:sz w:val="18"/>
                <w:szCs w:val="18"/>
              </w:rPr>
              <w:t>__|</w:t>
            </w:r>
            <w:r w:rsidR="00B345B5">
              <w:rPr>
                <w:rFonts w:asciiTheme="minorHAnsi" w:hAnsiTheme="minorHAnsi"/>
                <w:color w:val="3B3838" w:themeColor="background2" w:themeShade="40"/>
                <w:sz w:val="18"/>
                <w:szCs w:val="18"/>
              </w:rPr>
              <w:t>__|__|__|</w:t>
            </w:r>
          </w:p>
        </w:tc>
        <w:tc>
          <w:tcPr>
            <w:tcW w:w="427" w:type="dxa"/>
            <w:tcBorders>
              <w:left w:val="nil"/>
              <w:bottom w:val="single" w:sz="4" w:space="0" w:color="auto"/>
            </w:tcBorders>
            <w:shd w:val="clear" w:color="auto" w:fill="auto"/>
            <w:vAlign w:val="center"/>
          </w:tcPr>
          <w:p w14:paraId="44508B8F" w14:textId="3F6D5438" w:rsidR="00225225" w:rsidRPr="00BC4445" w:rsidRDefault="00225225" w:rsidP="00225225">
            <w:pPr>
              <w:jc w:val="center"/>
              <w:rPr>
                <w:rFonts w:asciiTheme="minorHAnsi" w:hAnsiTheme="minorHAnsi"/>
                <w:color w:val="3B3838" w:themeColor="background2" w:themeShade="40"/>
                <w:sz w:val="18"/>
                <w:szCs w:val="18"/>
              </w:rPr>
            </w:pPr>
            <w:r>
              <w:rPr>
                <w:rFonts w:asciiTheme="minorHAnsi" w:hAnsiTheme="minorHAnsi"/>
                <w:color w:val="3B3838" w:themeColor="background2" w:themeShade="40"/>
                <w:sz w:val="18"/>
                <w:szCs w:val="18"/>
              </w:rPr>
              <w:t>€</w:t>
            </w:r>
          </w:p>
        </w:tc>
      </w:tr>
    </w:tbl>
    <w:p w14:paraId="4D56F7D3" w14:textId="77777777" w:rsidR="00E87D39" w:rsidRDefault="00E87D39" w:rsidP="00E61458">
      <w:pPr>
        <w:rPr>
          <w:rFonts w:asciiTheme="minorHAnsi" w:hAnsiTheme="minorHAnsi" w:cs="Arial"/>
          <w:color w:val="262626" w:themeColor="text1" w:themeTint="D9"/>
          <w:sz w:val="10"/>
          <w:szCs w:val="10"/>
          <w:lang w:val="fr-LU"/>
        </w:rPr>
      </w:pPr>
    </w:p>
    <w:tbl>
      <w:tblPr>
        <w:tblW w:w="9639" w:type="dxa"/>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tblBorders>
        <w:shd w:val="clear" w:color="auto" w:fill="FFFFCC"/>
        <w:tblLook w:val="04A0" w:firstRow="1" w:lastRow="0" w:firstColumn="1" w:lastColumn="0" w:noHBand="0" w:noVBand="1"/>
      </w:tblPr>
      <w:tblGrid>
        <w:gridCol w:w="1838"/>
        <w:gridCol w:w="1372"/>
        <w:gridCol w:w="3306"/>
        <w:gridCol w:w="3123"/>
      </w:tblGrid>
      <w:tr w:rsidR="00E87D39" w:rsidRPr="00AF1164" w14:paraId="6CB54C93" w14:textId="77777777" w:rsidTr="00E87D39">
        <w:trPr>
          <w:trHeight w:val="284"/>
          <w:jc w:val="center"/>
        </w:trPr>
        <w:tc>
          <w:tcPr>
            <w:tcW w:w="1838" w:type="dxa"/>
            <w:shd w:val="clear" w:color="auto" w:fill="auto"/>
            <w:vAlign w:val="center"/>
          </w:tcPr>
          <w:p w14:paraId="72FEA02A" w14:textId="3C5B4F9F" w:rsidR="00E87D39" w:rsidRPr="00BC4445" w:rsidRDefault="00E87D39" w:rsidP="00E87D39">
            <w:pPr>
              <w:rPr>
                <w:rFonts w:asciiTheme="minorHAnsi" w:hAnsiTheme="minorHAnsi"/>
                <w:color w:val="3B3838" w:themeColor="background2" w:themeShade="40"/>
                <w:sz w:val="18"/>
                <w:szCs w:val="18"/>
              </w:rPr>
            </w:pPr>
            <w:r>
              <w:rPr>
                <w:rFonts w:asciiTheme="minorHAnsi" w:hAnsiTheme="minorHAnsi"/>
                <w:color w:val="3B3838" w:themeColor="background2" w:themeShade="40"/>
                <w:sz w:val="18"/>
                <w:szCs w:val="18"/>
              </w:rPr>
              <w:t>Mode de règlement :</w:t>
            </w:r>
          </w:p>
        </w:tc>
        <w:tc>
          <w:tcPr>
            <w:tcW w:w="1372" w:type="dxa"/>
            <w:shd w:val="clear" w:color="auto" w:fill="auto"/>
            <w:vAlign w:val="center"/>
          </w:tcPr>
          <w:p w14:paraId="2D5362EB" w14:textId="160A6CE4" w:rsidR="00E87D39" w:rsidRPr="00BC4445" w:rsidRDefault="00E87D39" w:rsidP="00E87D39">
            <w:pPr>
              <w:rPr>
                <w:rFonts w:asciiTheme="minorHAnsi" w:hAnsiTheme="minorHAnsi"/>
                <w:color w:val="3B3838" w:themeColor="background2" w:themeShade="40"/>
                <w:sz w:val="18"/>
                <w:szCs w:val="18"/>
              </w:rPr>
            </w:pPr>
            <w:r w:rsidRPr="00AF1164">
              <w:rPr>
                <w:color w:val="3B3838" w:themeColor="background2" w:themeShade="40"/>
                <w:sz w:val="18"/>
                <w:szCs w:val="18"/>
              </w:rPr>
              <w:sym w:font="Webdings" w:char="F063"/>
            </w:r>
            <w:r w:rsidRPr="00AF1164">
              <w:rPr>
                <w:color w:val="3B3838" w:themeColor="background2" w:themeShade="40"/>
                <w:sz w:val="18"/>
                <w:szCs w:val="18"/>
              </w:rPr>
              <w:t xml:space="preserve">  </w:t>
            </w:r>
            <w:r>
              <w:rPr>
                <w:rFonts w:asciiTheme="minorHAnsi" w:hAnsiTheme="minorHAnsi" w:cstheme="minorHAnsi"/>
                <w:color w:val="262626" w:themeColor="text1" w:themeTint="D9"/>
                <w:sz w:val="18"/>
                <w:szCs w:val="18"/>
                <w:lang w:val="fr-LU"/>
              </w:rPr>
              <w:t>Espèces</w:t>
            </w:r>
          </w:p>
        </w:tc>
        <w:tc>
          <w:tcPr>
            <w:tcW w:w="3306" w:type="dxa"/>
            <w:shd w:val="clear" w:color="auto" w:fill="auto"/>
            <w:vAlign w:val="center"/>
          </w:tcPr>
          <w:p w14:paraId="69CB5879" w14:textId="29003069" w:rsidR="00E87D39" w:rsidRPr="00BC4445" w:rsidRDefault="00E87D39" w:rsidP="00E87D39">
            <w:pPr>
              <w:rPr>
                <w:rFonts w:asciiTheme="minorHAnsi" w:hAnsiTheme="minorHAnsi"/>
                <w:color w:val="3B3838" w:themeColor="background2" w:themeShade="40"/>
                <w:sz w:val="18"/>
                <w:szCs w:val="18"/>
              </w:rPr>
            </w:pPr>
            <w:r w:rsidRPr="00AF1164">
              <w:rPr>
                <w:color w:val="3B3838" w:themeColor="background2" w:themeShade="40"/>
                <w:sz w:val="18"/>
                <w:szCs w:val="18"/>
              </w:rPr>
              <w:sym w:font="Webdings" w:char="F063"/>
            </w:r>
            <w:r w:rsidRPr="00AF1164">
              <w:rPr>
                <w:color w:val="3B3838" w:themeColor="background2" w:themeShade="40"/>
                <w:sz w:val="18"/>
                <w:szCs w:val="18"/>
              </w:rPr>
              <w:t xml:space="preserve">  </w:t>
            </w:r>
            <w:r>
              <w:rPr>
                <w:rFonts w:asciiTheme="minorHAnsi" w:hAnsiTheme="minorHAnsi" w:cstheme="minorHAnsi"/>
                <w:color w:val="262626" w:themeColor="text1" w:themeTint="D9"/>
                <w:sz w:val="18"/>
                <w:szCs w:val="18"/>
                <w:lang w:val="fr-LU"/>
              </w:rPr>
              <w:t xml:space="preserve">Virement bancaire </w:t>
            </w:r>
            <w:r w:rsidRPr="0072766D">
              <w:rPr>
                <w:rFonts w:asciiTheme="minorHAnsi" w:hAnsiTheme="minorHAnsi" w:cstheme="minorHAnsi"/>
                <w:color w:val="262626" w:themeColor="text1" w:themeTint="D9"/>
                <w:sz w:val="12"/>
                <w:szCs w:val="12"/>
                <w:lang w:val="fr-LU"/>
              </w:rPr>
              <w:t>(IBAN en bas de page)</w:t>
            </w:r>
          </w:p>
        </w:tc>
        <w:tc>
          <w:tcPr>
            <w:tcW w:w="3123" w:type="dxa"/>
            <w:shd w:val="clear" w:color="auto" w:fill="auto"/>
            <w:vAlign w:val="center"/>
          </w:tcPr>
          <w:p w14:paraId="390E17D6" w14:textId="53AACFDC" w:rsidR="00E87D39" w:rsidRPr="00BC4445" w:rsidRDefault="00E87D39" w:rsidP="00E87D39">
            <w:pPr>
              <w:rPr>
                <w:rFonts w:asciiTheme="minorHAnsi" w:hAnsiTheme="minorHAnsi"/>
                <w:color w:val="3B3838" w:themeColor="background2" w:themeShade="40"/>
                <w:sz w:val="18"/>
                <w:szCs w:val="18"/>
              </w:rPr>
            </w:pPr>
          </w:p>
        </w:tc>
      </w:tr>
    </w:tbl>
    <w:p w14:paraId="2CAC51D0" w14:textId="77777777" w:rsidR="00E87D39" w:rsidRDefault="00E87D39" w:rsidP="00E61458">
      <w:pPr>
        <w:rPr>
          <w:rFonts w:asciiTheme="minorHAnsi" w:hAnsiTheme="minorHAnsi" w:cs="Arial"/>
          <w:color w:val="262626" w:themeColor="text1" w:themeTint="D9"/>
          <w:sz w:val="10"/>
          <w:szCs w:val="10"/>
          <w:lang w:val="fr-LU"/>
        </w:rPr>
      </w:pPr>
    </w:p>
    <w:tbl>
      <w:tblPr>
        <w:tblW w:w="9639" w:type="dxa"/>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blBorders>
        <w:shd w:val="clear" w:color="auto" w:fill="F1F7ED"/>
        <w:tblLook w:val="04A0" w:firstRow="1" w:lastRow="0" w:firstColumn="1" w:lastColumn="0" w:noHBand="0" w:noVBand="1"/>
      </w:tblPr>
      <w:tblGrid>
        <w:gridCol w:w="704"/>
        <w:gridCol w:w="8935"/>
      </w:tblGrid>
      <w:tr w:rsidR="00DC6503" w:rsidRPr="00AF1164" w14:paraId="10C3F252" w14:textId="77777777" w:rsidTr="00055CD3">
        <w:trPr>
          <w:trHeight w:val="284"/>
          <w:jc w:val="center"/>
        </w:trPr>
        <w:tc>
          <w:tcPr>
            <w:tcW w:w="9639" w:type="dxa"/>
            <w:gridSpan w:val="2"/>
            <w:shd w:val="clear" w:color="auto" w:fill="FFEFFF"/>
            <w:tcMar>
              <w:top w:w="85" w:type="dxa"/>
              <w:left w:w="85" w:type="dxa"/>
              <w:bottom w:w="85" w:type="dxa"/>
              <w:right w:w="85" w:type="dxa"/>
            </w:tcMar>
            <w:vAlign w:val="center"/>
          </w:tcPr>
          <w:p w14:paraId="3978C4E7" w14:textId="77777777" w:rsidR="00DC6503" w:rsidRPr="00517C9A" w:rsidRDefault="00DC6503" w:rsidP="00DC6503">
            <w:pPr>
              <w:rPr>
                <w:rFonts w:asciiTheme="minorHAnsi" w:hAnsiTheme="minorHAnsi" w:cs="Tahoma"/>
                <w:b/>
                <w:color w:val="3F3F3F"/>
                <w:sz w:val="18"/>
                <w:szCs w:val="18"/>
              </w:rPr>
            </w:pPr>
            <w:r>
              <w:rPr>
                <w:rFonts w:asciiTheme="minorHAnsi" w:hAnsiTheme="minorHAnsi" w:cs="Tahoma"/>
                <w:b/>
                <w:color w:val="3F3F3F"/>
                <w:sz w:val="18"/>
                <w:szCs w:val="18"/>
              </w:rPr>
              <w:t>Financement public des parti</w:t>
            </w:r>
            <w:r w:rsidRPr="00517C9A">
              <w:rPr>
                <w:rFonts w:asciiTheme="minorHAnsi" w:hAnsiTheme="minorHAnsi" w:cs="Tahoma"/>
                <w:b/>
                <w:color w:val="3F3F3F"/>
                <w:sz w:val="18"/>
                <w:szCs w:val="18"/>
              </w:rPr>
              <w:t>s au Luxembourg :</w:t>
            </w:r>
          </w:p>
          <w:p w14:paraId="6AEFE8D4" w14:textId="27EA4859" w:rsidR="00DC6503" w:rsidRPr="007B4385" w:rsidRDefault="00DC6503" w:rsidP="00055CD3">
            <w:pPr>
              <w:rPr>
                <w:rFonts w:asciiTheme="minorHAnsi" w:hAnsiTheme="minorHAnsi" w:cs="Tahoma"/>
                <w:color w:val="3F3F3F"/>
                <w:sz w:val="14"/>
                <w:szCs w:val="14"/>
              </w:rPr>
            </w:pPr>
            <w:r w:rsidRPr="007B4385">
              <w:rPr>
                <w:rFonts w:asciiTheme="minorHAnsi" w:hAnsiTheme="minorHAnsi" w:cs="Tahoma"/>
                <w:color w:val="3F3F3F"/>
                <w:sz w:val="14"/>
                <w:szCs w:val="14"/>
              </w:rPr>
              <w:t>Les dons sont soumis aux dispositions de la loi du 2</w:t>
            </w:r>
            <w:r w:rsidR="00EE3776">
              <w:rPr>
                <w:rFonts w:asciiTheme="minorHAnsi" w:hAnsiTheme="minorHAnsi" w:cs="Tahoma"/>
                <w:color w:val="3F3F3F"/>
                <w:sz w:val="14"/>
                <w:szCs w:val="14"/>
              </w:rPr>
              <w:t>3</w:t>
            </w:r>
            <w:r w:rsidRPr="007B4385">
              <w:rPr>
                <w:rFonts w:asciiTheme="minorHAnsi" w:hAnsiTheme="minorHAnsi" w:cs="Tahoma"/>
                <w:color w:val="3F3F3F"/>
                <w:sz w:val="14"/>
                <w:szCs w:val="14"/>
              </w:rPr>
              <w:t xml:space="preserve"> </w:t>
            </w:r>
            <w:r w:rsidR="00EE3776">
              <w:rPr>
                <w:rFonts w:asciiTheme="minorHAnsi" w:hAnsiTheme="minorHAnsi" w:cs="Tahoma"/>
                <w:color w:val="3F3F3F"/>
                <w:sz w:val="14"/>
                <w:szCs w:val="14"/>
              </w:rPr>
              <w:t>août</w:t>
            </w:r>
            <w:r w:rsidRPr="007B4385">
              <w:rPr>
                <w:rFonts w:asciiTheme="minorHAnsi" w:hAnsiTheme="minorHAnsi" w:cs="Tahoma"/>
                <w:color w:val="3F3F3F"/>
                <w:sz w:val="14"/>
                <w:szCs w:val="14"/>
              </w:rPr>
              <w:t xml:space="preserve"> 20</w:t>
            </w:r>
            <w:r w:rsidR="00EE3776">
              <w:rPr>
                <w:rFonts w:asciiTheme="minorHAnsi" w:hAnsiTheme="minorHAnsi" w:cs="Tahoma"/>
                <w:color w:val="3F3F3F"/>
                <w:sz w:val="14"/>
                <w:szCs w:val="14"/>
              </w:rPr>
              <w:t>23</w:t>
            </w:r>
            <w:r w:rsidRPr="007B4385">
              <w:rPr>
                <w:rFonts w:asciiTheme="minorHAnsi" w:hAnsiTheme="minorHAnsi" w:cs="Tahoma"/>
                <w:color w:val="3F3F3F"/>
                <w:sz w:val="14"/>
                <w:szCs w:val="14"/>
              </w:rPr>
              <w:t xml:space="preserve"> sur le financement des partis politiques. </w:t>
            </w:r>
          </w:p>
        </w:tc>
      </w:tr>
      <w:tr w:rsidR="00C81A4F" w:rsidRPr="00AF1164" w14:paraId="08A69810" w14:textId="77777777" w:rsidTr="007B4385">
        <w:trPr>
          <w:trHeight w:val="193"/>
          <w:jc w:val="center"/>
        </w:trPr>
        <w:tc>
          <w:tcPr>
            <w:tcW w:w="704" w:type="dxa"/>
            <w:shd w:val="clear" w:color="auto" w:fill="FFEFFF"/>
            <w:tcMar>
              <w:top w:w="85" w:type="dxa"/>
              <w:left w:w="85" w:type="dxa"/>
              <w:bottom w:w="85" w:type="dxa"/>
              <w:right w:w="85" w:type="dxa"/>
            </w:tcMar>
          </w:tcPr>
          <w:p w14:paraId="75F8C328" w14:textId="01CEB580" w:rsidR="00C81A4F" w:rsidRPr="007B4385" w:rsidRDefault="00C81A4F" w:rsidP="00FB469C">
            <w:pPr>
              <w:rPr>
                <w:sz w:val="14"/>
                <w:szCs w:val="14"/>
                <w:lang w:eastAsia="fr-LU"/>
              </w:rPr>
            </w:pPr>
            <w:r w:rsidRPr="007B4385">
              <w:rPr>
                <w:sz w:val="14"/>
                <w:szCs w:val="14"/>
                <w:lang w:eastAsia="fr-LU"/>
              </w:rPr>
              <w:t>Art. 8.</w:t>
            </w:r>
          </w:p>
        </w:tc>
        <w:tc>
          <w:tcPr>
            <w:tcW w:w="8935" w:type="dxa"/>
            <w:shd w:val="clear" w:color="auto" w:fill="FFEFFF"/>
            <w:vAlign w:val="center"/>
          </w:tcPr>
          <w:p w14:paraId="6363D9C7" w14:textId="33F24EE2" w:rsidR="00C81A4F" w:rsidRPr="007B4385" w:rsidRDefault="00C81A4F" w:rsidP="00C81A4F">
            <w:pPr>
              <w:rPr>
                <w:sz w:val="14"/>
                <w:szCs w:val="14"/>
                <w:lang w:eastAsia="fr-LU"/>
              </w:rPr>
            </w:pPr>
            <w:r w:rsidRPr="007B4385">
              <w:rPr>
                <w:sz w:val="14"/>
                <w:szCs w:val="14"/>
                <w:lang w:eastAsia="fr-LU"/>
              </w:rPr>
              <w:t>Seules les personnes physiques sont autorisées à faire des dons aux partis politiques et à leurs composantes. On entend par don à un parti politique aux fins de la présente loi, tout acte volontaire en vue d'accorder à un parti un avantage précis de nature économique et évaluable en numéraire. Les dons en provenance d'une personne morale ne sont pas permis. Il en est de même des dons faits par des associations, groupements ou organismes ne jouissant pas de la personnalité juridique. Les dons anonymes sont interdits.</w:t>
            </w:r>
          </w:p>
        </w:tc>
      </w:tr>
      <w:tr w:rsidR="00C81A4F" w:rsidRPr="00AF1164" w14:paraId="262249D2" w14:textId="77777777" w:rsidTr="007B4385">
        <w:trPr>
          <w:trHeight w:val="287"/>
          <w:jc w:val="center"/>
        </w:trPr>
        <w:tc>
          <w:tcPr>
            <w:tcW w:w="704" w:type="dxa"/>
            <w:shd w:val="clear" w:color="auto" w:fill="FFEFFF"/>
            <w:tcMar>
              <w:top w:w="85" w:type="dxa"/>
              <w:left w:w="85" w:type="dxa"/>
              <w:bottom w:w="85" w:type="dxa"/>
              <w:right w:w="85" w:type="dxa"/>
            </w:tcMar>
          </w:tcPr>
          <w:p w14:paraId="02E61344" w14:textId="43A11BC2" w:rsidR="00C81A4F" w:rsidRPr="007B4385" w:rsidRDefault="00C81A4F" w:rsidP="00FB469C">
            <w:pPr>
              <w:rPr>
                <w:sz w:val="14"/>
                <w:szCs w:val="14"/>
                <w:lang w:eastAsia="fr-LU"/>
              </w:rPr>
            </w:pPr>
            <w:r w:rsidRPr="007B4385">
              <w:rPr>
                <w:sz w:val="14"/>
                <w:szCs w:val="14"/>
                <w:lang w:eastAsia="fr-LU"/>
              </w:rPr>
              <w:t>Art. 9.</w:t>
            </w:r>
          </w:p>
        </w:tc>
        <w:tc>
          <w:tcPr>
            <w:tcW w:w="8935" w:type="dxa"/>
            <w:shd w:val="clear" w:color="auto" w:fill="FFEFFF"/>
            <w:vAlign w:val="center"/>
          </w:tcPr>
          <w:p w14:paraId="4F7DBF57" w14:textId="5D9552BB" w:rsidR="00C81A4F" w:rsidRPr="007B4385" w:rsidRDefault="00C81A4F" w:rsidP="00C81A4F">
            <w:pPr>
              <w:rPr>
                <w:sz w:val="14"/>
                <w:szCs w:val="14"/>
                <w:lang w:eastAsia="fr-LU"/>
              </w:rPr>
            </w:pPr>
            <w:r w:rsidRPr="007B4385">
              <w:rPr>
                <w:sz w:val="14"/>
                <w:szCs w:val="14"/>
                <w:lang w:eastAsia="fr-LU"/>
              </w:rPr>
              <w:t xml:space="preserve">L'identité des personnes physiques qui font, sous quelque forme que ce soit, des dons à des partis politiques et à leurs composantes, est enregistrée par le </w:t>
            </w:r>
            <w:r w:rsidR="000B49F5" w:rsidRPr="007B4385">
              <w:rPr>
                <w:sz w:val="14"/>
                <w:szCs w:val="14"/>
                <w:lang w:eastAsia="fr-LU"/>
              </w:rPr>
              <w:t>bénéficiaire. Toute</w:t>
            </w:r>
            <w:r w:rsidRPr="007B4385">
              <w:rPr>
                <w:sz w:val="14"/>
                <w:szCs w:val="14"/>
                <w:lang w:eastAsia="fr-LU"/>
              </w:rPr>
              <w:t xml:space="preserve"> composante d'un parti doit déclarer à l'organe national compétent les donateurs et les dons recueillis par elle, nonobstant son autonomie statutaire. Les partis politiques dressent un relevé des donateurs et des dons annuels supérieurs à deux cent cinquante euros, qui est déposé chaque année ensemble avec les comptes et bilans du parti auprès du Premier Ministre, Ministre d'Etat, avec copie au Président de la Chambre des Députés, conformément à l'article 6.</w:t>
            </w:r>
          </w:p>
        </w:tc>
      </w:tr>
      <w:tr w:rsidR="00C81A4F" w:rsidRPr="00AF1164" w14:paraId="372F0D6F" w14:textId="77777777" w:rsidTr="007B4385">
        <w:trPr>
          <w:trHeight w:val="113"/>
          <w:jc w:val="center"/>
        </w:trPr>
        <w:tc>
          <w:tcPr>
            <w:tcW w:w="704" w:type="dxa"/>
            <w:shd w:val="clear" w:color="auto" w:fill="FFEFFF"/>
            <w:tcMar>
              <w:top w:w="85" w:type="dxa"/>
              <w:left w:w="85" w:type="dxa"/>
              <w:bottom w:w="85" w:type="dxa"/>
              <w:right w:w="85" w:type="dxa"/>
            </w:tcMar>
          </w:tcPr>
          <w:p w14:paraId="4C940809" w14:textId="5520F7B7" w:rsidR="00C81A4F" w:rsidRPr="007B4385" w:rsidRDefault="00C81A4F" w:rsidP="00FB469C">
            <w:pPr>
              <w:rPr>
                <w:sz w:val="14"/>
                <w:szCs w:val="14"/>
                <w:lang w:eastAsia="fr-LU"/>
              </w:rPr>
            </w:pPr>
            <w:r w:rsidRPr="007B4385">
              <w:rPr>
                <w:sz w:val="14"/>
                <w:szCs w:val="14"/>
                <w:lang w:eastAsia="fr-LU"/>
              </w:rPr>
              <w:t>Art. 10.</w:t>
            </w:r>
          </w:p>
        </w:tc>
        <w:tc>
          <w:tcPr>
            <w:tcW w:w="8935" w:type="dxa"/>
            <w:shd w:val="clear" w:color="auto" w:fill="FFEFFF"/>
            <w:vAlign w:val="center"/>
          </w:tcPr>
          <w:p w14:paraId="0B5E2E9E" w14:textId="070B0BB8" w:rsidR="00C81A4F" w:rsidRPr="007B4385" w:rsidRDefault="00C81A4F" w:rsidP="00DC6503">
            <w:pPr>
              <w:rPr>
                <w:sz w:val="14"/>
                <w:szCs w:val="14"/>
                <w:lang w:eastAsia="fr-LU"/>
              </w:rPr>
            </w:pPr>
            <w:r w:rsidRPr="007B4385">
              <w:rPr>
                <w:sz w:val="14"/>
                <w:szCs w:val="14"/>
                <w:lang w:eastAsia="fr-LU"/>
              </w:rPr>
              <w:t>Les versements que les mandataires font personnellement sur base de leurs rémunérations ou indemnités à un parti politique ou à ses composantes ne sont pas considérés comme des dons.</w:t>
            </w:r>
          </w:p>
        </w:tc>
      </w:tr>
    </w:tbl>
    <w:p w14:paraId="12420FA0" w14:textId="77777777" w:rsidR="00D237DF" w:rsidRDefault="00D237DF" w:rsidP="00E61458">
      <w:pPr>
        <w:rPr>
          <w:rFonts w:asciiTheme="minorHAnsi" w:hAnsiTheme="minorHAnsi" w:cs="Arial"/>
          <w:color w:val="262626" w:themeColor="text1" w:themeTint="D9"/>
          <w:sz w:val="10"/>
          <w:szCs w:val="10"/>
          <w:lang w:val="fr-LU"/>
        </w:rPr>
      </w:pPr>
    </w:p>
    <w:tbl>
      <w:tblPr>
        <w:tblW w:w="9639" w:type="dxa"/>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blBorders>
        <w:shd w:val="clear" w:color="auto" w:fill="F1F7ED"/>
        <w:tblLook w:val="04A0" w:firstRow="1" w:lastRow="0" w:firstColumn="1" w:lastColumn="0" w:noHBand="0" w:noVBand="1"/>
      </w:tblPr>
      <w:tblGrid>
        <w:gridCol w:w="9639"/>
      </w:tblGrid>
      <w:tr w:rsidR="00A259D2" w:rsidRPr="00AF1164" w14:paraId="4E1FCA09" w14:textId="77777777" w:rsidTr="00855498">
        <w:trPr>
          <w:trHeight w:val="284"/>
          <w:jc w:val="center"/>
        </w:trPr>
        <w:tc>
          <w:tcPr>
            <w:tcW w:w="9639" w:type="dxa"/>
            <w:shd w:val="clear" w:color="auto" w:fill="FFEFFF"/>
            <w:tcMar>
              <w:top w:w="85" w:type="dxa"/>
              <w:left w:w="85" w:type="dxa"/>
              <w:bottom w:w="85" w:type="dxa"/>
              <w:right w:w="85" w:type="dxa"/>
            </w:tcMar>
            <w:vAlign w:val="center"/>
          </w:tcPr>
          <w:p w14:paraId="52637F84" w14:textId="14EF3B48" w:rsidR="00A259D2" w:rsidRPr="003A16E2" w:rsidRDefault="003A16E2" w:rsidP="003A16E2">
            <w:pPr>
              <w:rPr>
                <w:rFonts w:asciiTheme="minorHAnsi" w:hAnsiTheme="minorHAnsi"/>
                <w:sz w:val="18"/>
                <w:szCs w:val="18"/>
              </w:rPr>
            </w:pPr>
            <w:r w:rsidRPr="003A16E2">
              <w:rPr>
                <w:rFonts w:cs="Calibri"/>
                <w:b/>
                <w:bCs/>
                <w:color w:val="000000"/>
                <w:sz w:val="18"/>
                <w:szCs w:val="18"/>
                <w:lang w:val="fr-LU"/>
              </w:rPr>
              <w:t>La générosité de nos donateurs est publiée dans nos rapports et autres documents institutionnels.</w:t>
            </w:r>
            <w:r w:rsidR="00D811B6">
              <w:rPr>
                <w:rFonts w:cs="Calibri"/>
                <w:b/>
                <w:bCs/>
                <w:color w:val="000000"/>
                <w:sz w:val="18"/>
                <w:szCs w:val="18"/>
                <w:lang w:val="fr-LU"/>
              </w:rPr>
              <w:t xml:space="preserve"> </w:t>
            </w:r>
            <w:r w:rsidR="00855498">
              <w:rPr>
                <w:rFonts w:cs="Calibri"/>
                <w:b/>
                <w:bCs/>
                <w:color w:val="000000"/>
                <w:sz w:val="18"/>
                <w:szCs w:val="18"/>
                <w:lang w:val="fr-LU"/>
              </w:rPr>
              <w:t>Chaque don est important. Le parti politique</w:t>
            </w:r>
            <w:r w:rsidR="00D811B6">
              <w:rPr>
                <w:rFonts w:cs="Calibri"/>
                <w:b/>
                <w:bCs/>
                <w:color w:val="000000"/>
                <w:sz w:val="18"/>
                <w:szCs w:val="18"/>
                <w:lang w:val="fr-LU"/>
              </w:rPr>
              <w:t xml:space="preserve"> </w:t>
            </w:r>
            <w:r w:rsidR="00EE3776">
              <w:rPr>
                <w:rFonts w:cs="Calibri"/>
                <w:b/>
                <w:bCs/>
                <w:color w:val="000000"/>
                <w:sz w:val="18"/>
                <w:szCs w:val="18"/>
                <w:lang w:val="fr-LU"/>
              </w:rPr>
              <w:t>BL</w:t>
            </w:r>
            <w:r w:rsidR="00D811B6">
              <w:rPr>
                <w:rFonts w:cs="Calibri"/>
                <w:b/>
                <w:bCs/>
                <w:color w:val="000000"/>
                <w:sz w:val="18"/>
                <w:szCs w:val="18"/>
                <w:lang w:val="fr-LU"/>
              </w:rPr>
              <w:t xml:space="preserve"> vous remercie de votre </w:t>
            </w:r>
            <w:r w:rsidR="00BA1956">
              <w:rPr>
                <w:rFonts w:cs="Calibri"/>
                <w:b/>
                <w:bCs/>
                <w:color w:val="000000"/>
                <w:sz w:val="18"/>
                <w:szCs w:val="18"/>
                <w:lang w:val="fr-LU"/>
              </w:rPr>
              <w:t xml:space="preserve">confiance et de votre </w:t>
            </w:r>
            <w:r w:rsidR="00D811B6">
              <w:rPr>
                <w:rFonts w:cs="Calibri"/>
                <w:b/>
                <w:bCs/>
                <w:color w:val="000000"/>
                <w:sz w:val="18"/>
                <w:szCs w:val="18"/>
                <w:lang w:val="fr-LU"/>
              </w:rPr>
              <w:t>soutien.</w:t>
            </w:r>
          </w:p>
        </w:tc>
      </w:tr>
      <w:tr w:rsidR="00A259D2" w:rsidRPr="00AF1164" w14:paraId="12C5E39C" w14:textId="77777777" w:rsidTr="00855498">
        <w:trPr>
          <w:trHeight w:val="284"/>
          <w:jc w:val="center"/>
        </w:trPr>
        <w:tc>
          <w:tcPr>
            <w:tcW w:w="9639" w:type="dxa"/>
            <w:shd w:val="clear" w:color="auto" w:fill="FFEFFF"/>
            <w:tcMar>
              <w:top w:w="85" w:type="dxa"/>
              <w:left w:w="85" w:type="dxa"/>
              <w:bottom w:w="85" w:type="dxa"/>
              <w:right w:w="85" w:type="dxa"/>
            </w:tcMar>
            <w:vAlign w:val="center"/>
          </w:tcPr>
          <w:p w14:paraId="398A083C" w14:textId="77777777" w:rsidR="00A259D2" w:rsidRDefault="00A259D2" w:rsidP="00DD5A34">
            <w:pPr>
              <w:widowControl/>
              <w:suppressAutoHyphens w:val="0"/>
              <w:autoSpaceDE w:val="0"/>
              <w:adjustRightInd w:val="0"/>
              <w:textAlignment w:val="auto"/>
              <w:rPr>
                <w:rFonts w:asciiTheme="minorHAnsi" w:hAnsiTheme="minorHAnsi" w:cs="Humanist521BT-Italic"/>
                <w:i/>
                <w:iCs/>
                <w:sz w:val="14"/>
                <w:szCs w:val="14"/>
                <w:lang w:val="fr-LU"/>
              </w:rPr>
            </w:pPr>
            <w:r w:rsidRPr="007B4385">
              <w:rPr>
                <w:rFonts w:asciiTheme="minorHAnsi" w:hAnsiTheme="minorHAnsi" w:cs="Humanist521BT-Italic"/>
                <w:i/>
                <w:iCs/>
                <w:sz w:val="14"/>
                <w:szCs w:val="14"/>
                <w:lang w:val="fr-LU"/>
              </w:rPr>
              <w:t xml:space="preserve">Votre signature apposée ci-dessous autorise le </w:t>
            </w:r>
            <w:r w:rsidR="00EE3776">
              <w:rPr>
                <w:rFonts w:asciiTheme="minorHAnsi" w:hAnsiTheme="minorHAnsi" w:cs="Humanist521BT-Italic"/>
                <w:i/>
                <w:iCs/>
                <w:sz w:val="14"/>
                <w:szCs w:val="14"/>
                <w:lang w:val="fr-LU"/>
              </w:rPr>
              <w:t xml:space="preserve">BL </w:t>
            </w:r>
            <w:r w:rsidRPr="007B4385">
              <w:rPr>
                <w:rFonts w:asciiTheme="minorHAnsi" w:hAnsiTheme="minorHAnsi" w:cs="Humanist521BT-Italic"/>
                <w:i/>
                <w:iCs/>
                <w:sz w:val="14"/>
                <w:szCs w:val="14"/>
                <w:lang w:val="fr-LU"/>
              </w:rPr>
              <w:t>à traiter vos données personnelles en conformité avec les lois et règlementations applicables régissant la protection des données à caractère personnel (depuis le 25 mai 2018, le Règlement (UE) 2016/679 du 27 avril 2016 relatif à la protection des personnes physiques à l’égard du traitement des données à caractère personnel et à la libre circulation de ces données).</w:t>
            </w:r>
          </w:p>
          <w:p w14:paraId="45033C0D" w14:textId="77777777" w:rsidR="00A30798" w:rsidRDefault="00A30798" w:rsidP="00DD5A34">
            <w:pPr>
              <w:widowControl/>
              <w:suppressAutoHyphens w:val="0"/>
              <w:autoSpaceDE w:val="0"/>
              <w:adjustRightInd w:val="0"/>
              <w:textAlignment w:val="auto"/>
              <w:rPr>
                <w:rFonts w:asciiTheme="minorHAnsi" w:hAnsiTheme="minorHAnsi" w:cs="Humanist521BT-Italic"/>
                <w:i/>
                <w:iCs/>
                <w:sz w:val="14"/>
                <w:szCs w:val="14"/>
                <w:lang w:val="fr-LU"/>
              </w:rPr>
            </w:pPr>
          </w:p>
          <w:p w14:paraId="763C5987" w14:textId="77777777" w:rsidR="00A30798" w:rsidRDefault="00A30798" w:rsidP="00DD5A34">
            <w:pPr>
              <w:widowControl/>
              <w:suppressAutoHyphens w:val="0"/>
              <w:autoSpaceDE w:val="0"/>
              <w:adjustRightInd w:val="0"/>
              <w:textAlignment w:val="auto"/>
              <w:rPr>
                <w:rFonts w:asciiTheme="minorHAnsi" w:hAnsiTheme="minorHAnsi" w:cs="Humanist521BT-Italic"/>
                <w:i/>
                <w:iCs/>
                <w:sz w:val="14"/>
                <w:szCs w:val="14"/>
                <w:lang w:val="fr-LU"/>
              </w:rPr>
            </w:pPr>
          </w:p>
          <w:p w14:paraId="3496A85E" w14:textId="04438B3B" w:rsidR="00A30798" w:rsidRPr="007B4385" w:rsidRDefault="00A30798" w:rsidP="00DD5A34">
            <w:pPr>
              <w:widowControl/>
              <w:suppressAutoHyphens w:val="0"/>
              <w:autoSpaceDE w:val="0"/>
              <w:adjustRightInd w:val="0"/>
              <w:textAlignment w:val="auto"/>
              <w:rPr>
                <w:rFonts w:asciiTheme="minorHAnsi" w:hAnsiTheme="minorHAnsi" w:cs="Humanist521BT-Italic"/>
                <w:i/>
                <w:iCs/>
                <w:sz w:val="14"/>
                <w:szCs w:val="14"/>
                <w:lang w:val="fr-LU"/>
              </w:rPr>
            </w:pPr>
            <w:r w:rsidRPr="00D00ED2">
              <w:rPr>
                <w:rFonts w:asciiTheme="minorHAnsi" w:hAnsiTheme="minorHAnsi" w:cstheme="minorHAnsi"/>
                <w:bCs/>
                <w:sz w:val="12"/>
                <w:szCs w:val="12"/>
                <w:lang w:val="de-CH"/>
              </w:rPr>
              <w:t xml:space="preserve">Biergerpartei Lëtzebuerg ASBL     </w:t>
            </w:r>
            <w:r w:rsidRPr="00D00ED2">
              <w:rPr>
                <w:rFonts w:asciiTheme="minorHAnsi" w:hAnsiTheme="minorHAnsi" w:cstheme="minorHAnsi"/>
                <w:bCs/>
                <w:sz w:val="12"/>
                <w:szCs w:val="12"/>
              </w:rPr>
              <w:t xml:space="preserve">SIÈGE : 28 op der Thomm L-9912 Troisvierges   |   </w:t>
            </w:r>
            <w:r w:rsidRPr="00D00ED2">
              <w:rPr>
                <w:rFonts w:asciiTheme="minorHAnsi" w:hAnsiTheme="minorHAnsi" w:cstheme="minorHAnsi"/>
                <w:bCs/>
                <w:sz w:val="12"/>
                <w:szCs w:val="12"/>
                <w:lang w:val="de-CH"/>
              </w:rPr>
              <w:t xml:space="preserve">TEL +352 691727771   </w:t>
            </w:r>
            <w:r w:rsidRPr="00D00ED2">
              <w:rPr>
                <w:rFonts w:cs="Calibri"/>
                <w:bCs/>
                <w:sz w:val="12"/>
                <w:szCs w:val="12"/>
              </w:rPr>
              <w:t>N° Registre du commerce - RCS Luxembourg: F14437 |   N° TVA international : TVA E.C.   |   Compte bancaire :  IBAN LU71 1111 7617 9150 0000|   BIC : CCPLLULL</w:t>
            </w:r>
          </w:p>
        </w:tc>
      </w:tr>
    </w:tbl>
    <w:p w14:paraId="5509B4DF" w14:textId="77777777" w:rsidR="001E2D56" w:rsidRPr="001E2D56" w:rsidRDefault="001E2D56" w:rsidP="00436B14">
      <w:pPr>
        <w:widowControl/>
        <w:suppressAutoHyphens w:val="0"/>
        <w:autoSpaceDE w:val="0"/>
        <w:adjustRightInd w:val="0"/>
        <w:textAlignment w:val="auto"/>
        <w:rPr>
          <w:rFonts w:asciiTheme="minorHAnsi" w:hAnsiTheme="minorHAnsi" w:cs="Humanist521BT-Italic"/>
          <w:iCs/>
          <w:sz w:val="10"/>
          <w:szCs w:val="10"/>
          <w:lang w:val="fr-LU"/>
        </w:rPr>
      </w:pPr>
    </w:p>
    <w:p w14:paraId="07F7DBB0" w14:textId="77777777" w:rsidR="008915FD" w:rsidRDefault="008915FD" w:rsidP="00436B14">
      <w:pPr>
        <w:widowControl/>
        <w:suppressAutoHyphens w:val="0"/>
        <w:autoSpaceDE w:val="0"/>
        <w:adjustRightInd w:val="0"/>
        <w:textAlignment w:val="auto"/>
        <w:rPr>
          <w:rFonts w:asciiTheme="minorHAnsi" w:hAnsiTheme="minorHAnsi" w:cs="Humanist521BT-Italic"/>
          <w:iCs/>
          <w:sz w:val="10"/>
          <w:szCs w:val="10"/>
          <w:lang w:val="fr-LU"/>
        </w:rPr>
      </w:pPr>
    </w:p>
    <w:p w14:paraId="3EDD75DE" w14:textId="77777777" w:rsidR="0059320C" w:rsidRDefault="0059320C" w:rsidP="00436B14">
      <w:pPr>
        <w:widowControl/>
        <w:suppressAutoHyphens w:val="0"/>
        <w:autoSpaceDE w:val="0"/>
        <w:adjustRightInd w:val="0"/>
        <w:textAlignment w:val="auto"/>
        <w:rPr>
          <w:rFonts w:asciiTheme="minorHAnsi" w:hAnsiTheme="minorHAnsi" w:cs="Humanist521BT-Italic"/>
          <w:iCs/>
          <w:sz w:val="10"/>
          <w:szCs w:val="10"/>
          <w:lang w:val="fr-LU"/>
        </w:rPr>
      </w:pPr>
    </w:p>
    <w:p w14:paraId="50FFA302" w14:textId="77777777" w:rsidR="0059320C" w:rsidRDefault="0059320C" w:rsidP="00436B14">
      <w:pPr>
        <w:widowControl/>
        <w:suppressAutoHyphens w:val="0"/>
        <w:autoSpaceDE w:val="0"/>
        <w:adjustRightInd w:val="0"/>
        <w:textAlignment w:val="auto"/>
        <w:rPr>
          <w:rFonts w:asciiTheme="minorHAnsi" w:hAnsiTheme="minorHAnsi" w:cs="Humanist521BT-Italic"/>
          <w:iCs/>
          <w:sz w:val="10"/>
          <w:szCs w:val="10"/>
          <w:lang w:val="fr-LU"/>
        </w:rPr>
      </w:pPr>
    </w:p>
    <w:p w14:paraId="7A1D6A00" w14:textId="77777777" w:rsidR="0059320C" w:rsidRDefault="0059320C" w:rsidP="00436B14">
      <w:pPr>
        <w:widowControl/>
        <w:suppressAutoHyphens w:val="0"/>
        <w:autoSpaceDE w:val="0"/>
        <w:adjustRightInd w:val="0"/>
        <w:textAlignment w:val="auto"/>
        <w:rPr>
          <w:rFonts w:asciiTheme="minorHAnsi" w:hAnsiTheme="minorHAnsi" w:cs="Humanist521BT-Italic"/>
          <w:iCs/>
          <w:sz w:val="10"/>
          <w:szCs w:val="10"/>
          <w:lang w:val="fr-LU"/>
        </w:rPr>
      </w:pPr>
    </w:p>
    <w:p w14:paraId="0ACEBA93" w14:textId="77777777" w:rsidR="0059320C" w:rsidRPr="001E2D56" w:rsidRDefault="0059320C" w:rsidP="00436B14">
      <w:pPr>
        <w:widowControl/>
        <w:suppressAutoHyphens w:val="0"/>
        <w:autoSpaceDE w:val="0"/>
        <w:adjustRightInd w:val="0"/>
        <w:textAlignment w:val="auto"/>
        <w:rPr>
          <w:rFonts w:asciiTheme="minorHAnsi" w:hAnsiTheme="minorHAnsi" w:cs="Humanist521BT-Italic"/>
          <w:iCs/>
          <w:sz w:val="10"/>
          <w:szCs w:val="10"/>
          <w:lang w:val="fr-LU"/>
        </w:rPr>
      </w:pPr>
    </w:p>
    <w:tbl>
      <w:tblPr>
        <w:tblW w:w="9638" w:type="dxa"/>
        <w:jc w:val="center"/>
        <w:tblLayout w:type="fixed"/>
        <w:tblCellMar>
          <w:left w:w="10" w:type="dxa"/>
          <w:right w:w="10" w:type="dxa"/>
        </w:tblCellMar>
        <w:tblLook w:val="04A0" w:firstRow="1" w:lastRow="0" w:firstColumn="1" w:lastColumn="0" w:noHBand="0" w:noVBand="1"/>
      </w:tblPr>
      <w:tblGrid>
        <w:gridCol w:w="6521"/>
        <w:gridCol w:w="3117"/>
      </w:tblGrid>
      <w:tr w:rsidR="00A03F35" w:rsidRPr="00A03F35" w14:paraId="433CD6A9" w14:textId="77777777" w:rsidTr="008D5549">
        <w:trPr>
          <w:trHeight w:val="305"/>
          <w:jc w:val="center"/>
        </w:trPr>
        <w:tc>
          <w:tcPr>
            <w:tcW w:w="6521" w:type="dxa"/>
            <w:shd w:val="clear" w:color="auto" w:fill="FFFFFF"/>
            <w:tcMar>
              <w:top w:w="0" w:type="dxa"/>
              <w:left w:w="0" w:type="dxa"/>
              <w:bottom w:w="0" w:type="dxa"/>
              <w:right w:w="0" w:type="dxa"/>
            </w:tcMar>
            <w:vAlign w:val="center"/>
          </w:tcPr>
          <w:p w14:paraId="2222A377" w14:textId="0EF2F219" w:rsidR="008D5549" w:rsidRPr="00A03F35" w:rsidRDefault="008D5549" w:rsidP="008D5549">
            <w:pPr>
              <w:rPr>
                <w:rFonts w:asciiTheme="minorHAnsi" w:hAnsiTheme="minorHAnsi" w:cs="Arial"/>
                <w:b/>
                <w:sz w:val="10"/>
                <w:szCs w:val="10"/>
                <w:lang w:val="fr-LU"/>
              </w:rPr>
            </w:pPr>
            <w:r w:rsidRPr="00A03F35">
              <w:rPr>
                <w:rFonts w:asciiTheme="minorHAnsi" w:hAnsiTheme="minorHAnsi" w:cstheme="minorHAnsi"/>
                <w:b/>
                <w:sz w:val="18"/>
                <w:szCs w:val="18"/>
                <w:lang w:val="fr-LU"/>
              </w:rPr>
              <w:t xml:space="preserve">Fait et signé à </w:t>
            </w:r>
            <w:r w:rsidRPr="00A03F35">
              <w:rPr>
                <w:rFonts w:asciiTheme="minorHAnsi" w:hAnsiTheme="minorHAnsi" w:cstheme="minorHAnsi"/>
                <w:sz w:val="18"/>
                <w:szCs w:val="18"/>
                <w:lang w:val="fr-LU"/>
              </w:rPr>
              <w:t>……….……………………………………………………………</w:t>
            </w:r>
            <w:r w:rsidR="00AD1978" w:rsidRPr="00A03F35">
              <w:rPr>
                <w:rFonts w:asciiTheme="minorHAnsi" w:hAnsiTheme="minorHAnsi" w:cstheme="minorHAnsi"/>
                <w:sz w:val="18"/>
                <w:szCs w:val="18"/>
                <w:lang w:val="fr-LU"/>
              </w:rPr>
              <w:t>...........</w:t>
            </w:r>
            <w:r w:rsidR="004E2640" w:rsidRPr="00A03F35">
              <w:rPr>
                <w:rFonts w:asciiTheme="minorHAnsi" w:hAnsiTheme="minorHAnsi" w:cstheme="minorHAnsi"/>
                <w:sz w:val="18"/>
                <w:szCs w:val="18"/>
                <w:lang w:val="fr-LU"/>
              </w:rPr>
              <w:t>..................................</w:t>
            </w:r>
            <w:r w:rsidRPr="00A03F35">
              <w:rPr>
                <w:rFonts w:asciiTheme="minorHAnsi" w:hAnsiTheme="minorHAnsi" w:cstheme="minorHAnsi"/>
                <w:sz w:val="18"/>
                <w:szCs w:val="18"/>
                <w:lang w:val="fr-LU"/>
              </w:rPr>
              <w:t>,</w:t>
            </w:r>
          </w:p>
        </w:tc>
        <w:tc>
          <w:tcPr>
            <w:tcW w:w="3117" w:type="dxa"/>
            <w:shd w:val="clear" w:color="auto" w:fill="FFFFFF"/>
            <w:vAlign w:val="center"/>
          </w:tcPr>
          <w:p w14:paraId="4824B4E7" w14:textId="1CF153FB" w:rsidR="008D5549" w:rsidRPr="00A03F35" w:rsidRDefault="008D5549" w:rsidP="008D5549">
            <w:pPr>
              <w:pStyle w:val="Sansinterligne"/>
              <w:rPr>
                <w:rFonts w:asciiTheme="minorHAnsi" w:hAnsiTheme="minorHAnsi" w:cstheme="minorHAnsi"/>
                <w:b/>
                <w:color w:val="auto"/>
                <w:sz w:val="18"/>
                <w:szCs w:val="18"/>
                <w:lang w:val="fr-LU"/>
              </w:rPr>
            </w:pPr>
            <w:r w:rsidRPr="00A03F35">
              <w:rPr>
                <w:rFonts w:asciiTheme="minorHAnsi" w:hAnsiTheme="minorHAnsi" w:cstheme="minorHAnsi"/>
                <w:b/>
                <w:color w:val="auto"/>
                <w:sz w:val="18"/>
                <w:szCs w:val="18"/>
                <w:lang w:val="fr-LU"/>
              </w:rPr>
              <w:t xml:space="preserve">le </w:t>
            </w:r>
            <w:r w:rsidR="004E6A89" w:rsidRPr="00A03F35">
              <w:rPr>
                <w:rFonts w:asciiTheme="minorHAnsi" w:hAnsiTheme="minorHAnsi" w:cstheme="minorHAnsi"/>
                <w:b/>
                <w:color w:val="auto"/>
                <w:sz w:val="18"/>
                <w:szCs w:val="18"/>
                <w:lang w:val="fr-LU"/>
              </w:rPr>
              <w:t xml:space="preserve">  </w:t>
            </w:r>
            <w:r w:rsidRPr="00A03F35">
              <w:rPr>
                <w:rFonts w:asciiTheme="minorHAnsi" w:hAnsiTheme="minorHAnsi"/>
                <w:color w:val="auto"/>
                <w:sz w:val="18"/>
                <w:szCs w:val="18"/>
              </w:rPr>
              <w:t>|__|__|  /  |__|__|  /  |__|__|__|__</w:t>
            </w:r>
            <w:r w:rsidR="004E6A89" w:rsidRPr="00A03F35">
              <w:rPr>
                <w:rFonts w:asciiTheme="minorHAnsi" w:hAnsiTheme="minorHAnsi"/>
                <w:color w:val="auto"/>
                <w:sz w:val="18"/>
                <w:szCs w:val="18"/>
              </w:rPr>
              <w:t>|</w:t>
            </w:r>
          </w:p>
        </w:tc>
      </w:tr>
    </w:tbl>
    <w:p w14:paraId="5D87FAC9" w14:textId="77777777" w:rsidR="008D5549" w:rsidRPr="00A03F35" w:rsidRDefault="008D5549" w:rsidP="0086094B">
      <w:pPr>
        <w:rPr>
          <w:rFonts w:asciiTheme="minorHAnsi" w:hAnsiTheme="minorHAnsi" w:cs="Arial"/>
          <w:sz w:val="10"/>
          <w:szCs w:val="10"/>
          <w:lang w:val="fr-LU"/>
        </w:rPr>
      </w:pPr>
    </w:p>
    <w:p w14:paraId="00A88389" w14:textId="77777777" w:rsidR="008D5549" w:rsidRPr="00D00ED2" w:rsidRDefault="008D5549" w:rsidP="008D5549">
      <w:pPr>
        <w:rPr>
          <w:rFonts w:asciiTheme="minorHAnsi" w:hAnsiTheme="minorHAnsi" w:cs="Arial"/>
          <w:b/>
          <w:bCs/>
          <w:color w:val="262626" w:themeColor="text1" w:themeTint="D9"/>
          <w:sz w:val="10"/>
          <w:szCs w:val="10"/>
          <w:lang w:val="fr-LU"/>
        </w:rPr>
      </w:pPr>
    </w:p>
    <w:sectPr w:rsidR="008D5549" w:rsidRPr="00D00ED2" w:rsidSect="00C972EB">
      <w:headerReference w:type="even" r:id="rId8"/>
      <w:headerReference w:type="default" r:id="rId9"/>
      <w:footerReference w:type="even" r:id="rId10"/>
      <w:footerReference w:type="default" r:id="rId11"/>
      <w:headerReference w:type="first" r:id="rId12"/>
      <w:footerReference w:type="first" r:id="rId13"/>
      <w:pgSz w:w="11906" w:h="16838"/>
      <w:pgMar w:top="624" w:right="1134" w:bottom="567" w:left="1134" w:header="56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E61B2" w14:textId="77777777" w:rsidR="00F62BC6" w:rsidRDefault="00F62BC6">
      <w:r>
        <w:separator/>
      </w:r>
    </w:p>
  </w:endnote>
  <w:endnote w:type="continuationSeparator" w:id="0">
    <w:p w14:paraId="45AB3BEA" w14:textId="77777777" w:rsidR="00F62BC6" w:rsidRDefault="00F6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Verdana"/>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CJK SC Regular">
    <w:charset w:val="00"/>
    <w:family w:val="auto"/>
    <w:pitch w:val="variable"/>
  </w:font>
  <w:font w:name="FreeSans">
    <w:charset w:val="00"/>
    <w:family w:val="auto"/>
    <w:pitch w:val="variable"/>
  </w:font>
  <w:font w:name="Segoe UI">
    <w:panose1 w:val="020B0502040204020203"/>
    <w:charset w:val="00"/>
    <w:family w:val="swiss"/>
    <w:pitch w:val="variable"/>
    <w:sig w:usb0="E4002EFF" w:usb1="C000E47F" w:usb2="00000009" w:usb3="00000000" w:csb0="000001FF" w:csb1="00000000"/>
  </w:font>
  <w:font w:name="Cantarell">
    <w:charset w:val="00"/>
    <w:family w:val="auto"/>
    <w:pitch w:val="variable"/>
  </w:font>
  <w:font w:name="Liberation Serif">
    <w:charset w:val="00"/>
    <w:family w:val="swiss"/>
    <w:pitch w:val="default"/>
  </w:font>
  <w:font w:name="Droid Sans Fallback">
    <w:charset w:val="00"/>
    <w:family w:val="auto"/>
    <w:pitch w:val="variable"/>
  </w:font>
  <w:font w:name="Mangal">
    <w:panose1 w:val="00000400000000000000"/>
    <w:charset w:val="00"/>
    <w:family w:val="roman"/>
    <w:pitch w:val="variable"/>
    <w:sig w:usb0="00008003" w:usb1="00000000" w:usb2="00000000" w:usb3="00000000" w:csb0="00000001" w:csb1="00000000"/>
  </w:font>
  <w:font w:name="TradeGothicLTStd-Bd2">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anist521BT-Italic">
    <w:panose1 w:val="00000000000000000000"/>
    <w:charset w:val="00"/>
    <w:family w:val="swiss"/>
    <w:notTrueType/>
    <w:pitch w:val="default"/>
    <w:sig w:usb0="00000003" w:usb1="00000000" w:usb2="00000000" w:usb3="00000000" w:csb0="00000001"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C380C" w14:textId="77777777" w:rsidR="004E6668" w:rsidRDefault="004E66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1FFE4" w14:textId="77777777" w:rsidR="00606CED" w:rsidRPr="00C972EB" w:rsidRDefault="00606CED">
    <w:pPr>
      <w:pStyle w:val="Pieddepage"/>
      <w:rPr>
        <w:rFonts w:ascii="Noto Sans" w:hAnsi="Noto Sans"/>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F70C9" w14:textId="77777777" w:rsidR="004E6668" w:rsidRDefault="004E66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734DC" w14:textId="77777777" w:rsidR="00F62BC6" w:rsidRDefault="00F62BC6">
      <w:r>
        <w:rPr>
          <w:color w:val="000000"/>
        </w:rPr>
        <w:separator/>
      </w:r>
    </w:p>
  </w:footnote>
  <w:footnote w:type="continuationSeparator" w:id="0">
    <w:p w14:paraId="017B7359" w14:textId="77777777" w:rsidR="00F62BC6" w:rsidRDefault="00F62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9E3F0" w14:textId="77777777" w:rsidR="004E6668" w:rsidRDefault="004E666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55" w:type="dxa"/>
      <w:tblLayout w:type="fixed"/>
      <w:tblCellMar>
        <w:left w:w="10" w:type="dxa"/>
        <w:right w:w="10" w:type="dxa"/>
      </w:tblCellMar>
      <w:tblLook w:val="04A0" w:firstRow="1" w:lastRow="0" w:firstColumn="1" w:lastColumn="0" w:noHBand="0" w:noVBand="1"/>
      <w:tblCaption w:val="Table Header"/>
    </w:tblPr>
    <w:tblGrid>
      <w:gridCol w:w="4395"/>
      <w:gridCol w:w="5260"/>
    </w:tblGrid>
    <w:tr w:rsidR="00156B2A" w:rsidRPr="00156B2A" w14:paraId="590E82B0" w14:textId="77777777" w:rsidTr="00EE3776">
      <w:trPr>
        <w:trHeight w:val="1134"/>
      </w:trPr>
      <w:tc>
        <w:tcPr>
          <w:tcW w:w="4395" w:type="dxa"/>
          <w:tcMar>
            <w:top w:w="0" w:type="dxa"/>
            <w:left w:w="118" w:type="dxa"/>
            <w:bottom w:w="0" w:type="dxa"/>
            <w:right w:w="108" w:type="dxa"/>
          </w:tcMar>
          <w:vAlign w:val="center"/>
        </w:tcPr>
        <w:p w14:paraId="782BC035" w14:textId="7D54B128" w:rsidR="00A5606E" w:rsidRPr="00A048C7" w:rsidRDefault="00EE3776" w:rsidP="00E26035">
          <w:pPr>
            <w:pStyle w:val="Sansinterligne"/>
            <w:tabs>
              <w:tab w:val="left" w:pos="620"/>
              <w:tab w:val="right" w:pos="4184"/>
            </w:tabs>
            <w:jc w:val="right"/>
            <w:rPr>
              <w:rFonts w:ascii="Arial" w:hAnsi="Arial" w:cs="Arial"/>
              <w:bCs/>
              <w:color w:val="595959" w:themeColor="text1" w:themeTint="A6"/>
              <w:sz w:val="16"/>
              <w:szCs w:val="16"/>
            </w:rPr>
          </w:pPr>
          <w:r>
            <w:rPr>
              <w:rFonts w:ascii="Arial" w:hAnsi="Arial" w:cs="Arial"/>
              <w:bCs/>
              <w:noProof/>
              <w:color w:val="595959" w:themeColor="text1" w:themeTint="A6"/>
              <w:sz w:val="16"/>
              <w:szCs w:val="16"/>
            </w:rPr>
            <w:drawing>
              <wp:inline distT="0" distB="0" distL="0" distR="0" wp14:anchorId="351D345B" wp14:editId="6E387F7A">
                <wp:extent cx="2732013" cy="1162050"/>
                <wp:effectExtent l="0" t="0" r="0" b="0"/>
                <wp:docPr id="1119490574" name="Image 1" descr="Une image contenant texte, graphism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490574" name="Image 1" descr="Une image contenant texte, graphisme, Graphiqu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792841" cy="1187923"/>
                        </a:xfrm>
                        <a:prstGeom prst="rect">
                          <a:avLst/>
                        </a:prstGeom>
                      </pic:spPr>
                    </pic:pic>
                  </a:graphicData>
                </a:graphic>
              </wp:inline>
            </w:drawing>
          </w:r>
        </w:p>
      </w:tc>
      <w:tc>
        <w:tcPr>
          <w:tcW w:w="5260" w:type="dxa"/>
        </w:tcPr>
        <w:p w14:paraId="393FA0F4" w14:textId="0FDD5B4F" w:rsidR="00705B15" w:rsidRPr="00566480" w:rsidRDefault="004D748D" w:rsidP="004122C3">
          <w:pPr>
            <w:tabs>
              <w:tab w:val="left" w:pos="3120"/>
            </w:tabs>
            <w:jc w:val="right"/>
            <w:rPr>
              <w:b/>
              <w:color w:val="262626" w:themeColor="text1" w:themeTint="D9"/>
              <w:sz w:val="32"/>
              <w:szCs w:val="32"/>
              <w:lang w:val="fr-LU"/>
            </w:rPr>
          </w:pPr>
          <w:r w:rsidRPr="00A03F35">
            <w:rPr>
              <w:b/>
              <w:sz w:val="32"/>
              <w:szCs w:val="32"/>
              <w:lang w:val="fr-LU"/>
            </w:rPr>
            <w:t>BULLETIN</w:t>
          </w:r>
          <w:r w:rsidR="00B53A68" w:rsidRPr="00A03F35">
            <w:rPr>
              <w:b/>
              <w:sz w:val="32"/>
              <w:szCs w:val="32"/>
              <w:lang w:val="fr-LU"/>
            </w:rPr>
            <w:t xml:space="preserve"> </w:t>
          </w:r>
          <w:r w:rsidR="00F745DF" w:rsidRPr="00A03F35">
            <w:rPr>
              <w:b/>
              <w:sz w:val="32"/>
              <w:szCs w:val="32"/>
              <w:lang w:val="fr-LU"/>
            </w:rPr>
            <w:t>D</w:t>
          </w:r>
          <w:r w:rsidR="00D02425" w:rsidRPr="00A03F35">
            <w:rPr>
              <w:b/>
              <w:sz w:val="32"/>
              <w:szCs w:val="32"/>
              <w:lang w:val="fr-LU"/>
            </w:rPr>
            <w:t>E DON</w:t>
          </w:r>
          <w:r w:rsidR="00566480" w:rsidRPr="00A03F35">
            <w:rPr>
              <w:b/>
              <w:sz w:val="32"/>
              <w:szCs w:val="32"/>
              <w:lang w:val="fr-LU"/>
            </w:rPr>
            <w:t xml:space="preserve"> </w:t>
          </w:r>
        </w:p>
      </w:tc>
    </w:tr>
  </w:tbl>
  <w:p w14:paraId="1CB86FCF" w14:textId="46F41E7F" w:rsidR="00606CED" w:rsidRPr="00E224EE" w:rsidRDefault="007F418C">
    <w:pPr>
      <w:pStyle w:val="En-tte"/>
      <w:rPr>
        <w:rFonts w:asciiTheme="minorHAnsi" w:hAnsiTheme="minorHAnsi"/>
        <w:sz w:val="18"/>
        <w:szCs w:val="18"/>
        <w:lang w:val="fr-LU"/>
      </w:rPr>
    </w:pPr>
    <w:r>
      <w:rPr>
        <w:rFonts w:ascii="Noto Sans" w:hAnsi="Noto Sans"/>
        <w:noProof/>
        <w:sz w:val="18"/>
        <w:szCs w:val="18"/>
        <w:lang w:val="fr-LU" w:eastAsia="fr-LU"/>
      </w:rPr>
      <mc:AlternateContent>
        <mc:Choice Requires="wps">
          <w:drawing>
            <wp:anchor distT="0" distB="0" distL="114300" distR="114300" simplePos="0" relativeHeight="251659264" behindDoc="1" locked="0" layoutInCell="1" allowOverlap="1" wp14:anchorId="0099087A" wp14:editId="09E6EF3A">
              <wp:simplePos x="0" y="0"/>
              <wp:positionH relativeFrom="page">
                <wp:posOffset>108000</wp:posOffset>
              </wp:positionH>
              <wp:positionV relativeFrom="page">
                <wp:posOffset>5347800</wp:posOffset>
              </wp:positionV>
              <wp:extent cx="216000" cy="360"/>
              <wp:effectExtent l="0" t="0" r="31650" b="37740"/>
              <wp:wrapNone/>
              <wp:docPr id="2" name="Straight Connector 4"/>
              <wp:cNvGraphicFramePr/>
              <a:graphic xmlns:a="http://schemas.openxmlformats.org/drawingml/2006/main">
                <a:graphicData uri="http://schemas.microsoft.com/office/word/2010/wordprocessingShape">
                  <wps:wsp>
                    <wps:cNvCnPr/>
                    <wps:spPr>
                      <a:xfrm>
                        <a:off x="0" y="0"/>
                        <a:ext cx="216000" cy="360"/>
                      </a:xfrm>
                      <a:prstGeom prst="line">
                        <a:avLst/>
                      </a:prstGeom>
                      <a:noFill/>
                      <a:ln w="6480">
                        <a:solidFill>
                          <a:srgbClr val="595959"/>
                        </a:solidFill>
                        <a:prstDash val="solid"/>
                        <a:miter/>
                      </a:ln>
                    </wps:spPr>
                    <wps:bodyPr/>
                  </wps:wsp>
                </a:graphicData>
              </a:graphic>
            </wp:anchor>
          </w:drawing>
        </mc:Choice>
        <mc:Fallback>
          <w:pict>
            <v:line w14:anchorId="25239B27" id="Straight Connector 4" o:spid="_x0000_s1026" style="position:absolute;z-index:-251657216;visibility:visible;mso-wrap-style:square;mso-wrap-distance-left:9pt;mso-wrap-distance-top:0;mso-wrap-distance-right:9pt;mso-wrap-distance-bottom:0;mso-position-horizontal:absolute;mso-position-horizontal-relative:page;mso-position-vertical:absolute;mso-position-vertical-relative:page" from="8.5pt,421.1pt" to="25.5pt,4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" strokecolor="#595959" strokeweight=".18mm">
              <v:stroke joinstyle="miter"/>
              <w10:wrap anchorx="page" anchory="page"/>
            </v:line>
          </w:pict>
        </mc:Fallback>
      </mc:AlternateContent>
    </w:r>
    <w:r>
      <w:rPr>
        <w:rFonts w:ascii="Noto Sans" w:hAnsi="Noto Sans"/>
        <w:noProof/>
        <w:sz w:val="18"/>
        <w:szCs w:val="18"/>
        <w:lang w:val="fr-LU" w:eastAsia="fr-LU"/>
      </w:rPr>
      <mc:AlternateContent>
        <mc:Choice Requires="wps">
          <w:drawing>
            <wp:anchor distT="0" distB="0" distL="114300" distR="114300" simplePos="0" relativeHeight="251662336" behindDoc="1" locked="0" layoutInCell="1" allowOverlap="1" wp14:anchorId="7B74370F" wp14:editId="347123E0">
              <wp:simplePos x="0" y="0"/>
              <wp:positionH relativeFrom="page">
                <wp:posOffset>180360</wp:posOffset>
              </wp:positionH>
              <wp:positionV relativeFrom="page">
                <wp:posOffset>7129080</wp:posOffset>
              </wp:positionV>
              <wp:extent cx="108000" cy="360"/>
              <wp:effectExtent l="0" t="0" r="25350" b="37740"/>
              <wp:wrapNone/>
              <wp:docPr id="3" name="Straight Connector 3"/>
              <wp:cNvGraphicFramePr/>
              <a:graphic xmlns:a="http://schemas.openxmlformats.org/drawingml/2006/main">
                <a:graphicData uri="http://schemas.microsoft.com/office/word/2010/wordprocessingShape">
                  <wps:wsp>
                    <wps:cNvCnPr/>
                    <wps:spPr>
                      <a:xfrm>
                        <a:off x="0" y="0"/>
                        <a:ext cx="108000" cy="360"/>
                      </a:xfrm>
                      <a:prstGeom prst="line">
                        <a:avLst/>
                      </a:prstGeom>
                      <a:noFill/>
                      <a:ln w="6480">
                        <a:solidFill>
                          <a:srgbClr val="595959"/>
                        </a:solidFill>
                        <a:prstDash val="solid"/>
                        <a:miter/>
                      </a:ln>
                    </wps:spPr>
                    <wps:bodyPr/>
                  </wps:wsp>
                </a:graphicData>
              </a:graphic>
            </wp:anchor>
          </w:drawing>
        </mc:Choice>
        <mc:Fallback>
          <w:pict>
            <v:line w14:anchorId="7577A9FC" id="Straight Connector 3" o:spid="_x0000_s1026" style="position:absolute;z-index:-251654144;visibility:visible;mso-wrap-style:square;mso-wrap-distance-left:9pt;mso-wrap-distance-top:0;mso-wrap-distance-right:9pt;mso-wrap-distance-bottom:0;mso-position-horizontal:absolute;mso-position-horizontal-relative:page;mso-position-vertical:absolute;mso-position-vertical-relative:page" from="14.2pt,561.35pt" to="22.7pt,5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" strokecolor="#595959" strokeweight=".18mm">
              <v:stroke joinstyle="miter"/>
              <w10:wrap anchorx="page" anchory="page"/>
            </v:line>
          </w:pict>
        </mc:Fallback>
      </mc:AlternateContent>
    </w:r>
    <w:r>
      <w:rPr>
        <w:rFonts w:ascii="Noto Sans" w:hAnsi="Noto Sans"/>
        <w:noProof/>
        <w:sz w:val="18"/>
        <w:szCs w:val="18"/>
        <w:lang w:val="fr-LU" w:eastAsia="fr-LU"/>
      </w:rPr>
      <mc:AlternateContent>
        <mc:Choice Requires="wps">
          <w:drawing>
            <wp:anchor distT="0" distB="0" distL="114300" distR="114300" simplePos="0" relativeHeight="251661312" behindDoc="1" locked="0" layoutInCell="1" allowOverlap="1" wp14:anchorId="737A11BA" wp14:editId="2D07061B">
              <wp:simplePos x="0" y="0"/>
              <wp:positionH relativeFrom="page">
                <wp:posOffset>180360</wp:posOffset>
              </wp:positionH>
              <wp:positionV relativeFrom="page">
                <wp:posOffset>3564720</wp:posOffset>
              </wp:positionV>
              <wp:extent cx="108000" cy="360"/>
              <wp:effectExtent l="0" t="0" r="25350" b="37740"/>
              <wp:wrapNone/>
              <wp:docPr id="4" name="Straight Connector 2"/>
              <wp:cNvGraphicFramePr/>
              <a:graphic xmlns:a="http://schemas.openxmlformats.org/drawingml/2006/main">
                <a:graphicData uri="http://schemas.microsoft.com/office/word/2010/wordprocessingShape">
                  <wps:wsp>
                    <wps:cNvCnPr/>
                    <wps:spPr>
                      <a:xfrm>
                        <a:off x="0" y="0"/>
                        <a:ext cx="108000" cy="360"/>
                      </a:xfrm>
                      <a:prstGeom prst="line">
                        <a:avLst/>
                      </a:prstGeom>
                      <a:noFill/>
                      <a:ln w="6480">
                        <a:solidFill>
                          <a:srgbClr val="595959"/>
                        </a:solidFill>
                        <a:prstDash val="solid"/>
                        <a:miter/>
                      </a:ln>
                    </wps:spPr>
                    <wps:bodyPr/>
                  </wps:wsp>
                </a:graphicData>
              </a:graphic>
            </wp:anchor>
          </w:drawing>
        </mc:Choice>
        <mc:Fallback>
          <w:pict>
            <v:line w14:anchorId="62B96786" id="Straight Connector 2" o:spid="_x0000_s1026" style="position:absolute;z-index:-251655168;visibility:visible;mso-wrap-style:square;mso-wrap-distance-left:9pt;mso-wrap-distance-top:0;mso-wrap-distance-right:9pt;mso-wrap-distance-bottom:0;mso-position-horizontal:absolute;mso-position-horizontal-relative:page;mso-position-vertical:absolute;mso-position-vertical-relative:page" from="14.2pt,280.7pt" to="22.7pt,2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" strokecolor="#595959" strokeweight=".18mm">
              <v:stroke joinstyle="miter"/>
              <w10:wrap anchorx="page" anchory="page"/>
            </v:line>
          </w:pict>
        </mc:Fallback>
      </mc:AlternateContent>
    </w:r>
  </w:p>
  <w:p w14:paraId="6AA611D1" w14:textId="77777777" w:rsidR="00606CED" w:rsidRPr="00E224EE" w:rsidRDefault="00606CED">
    <w:pPr>
      <w:pStyle w:val="En-tte"/>
      <w:rPr>
        <w:rFonts w:asciiTheme="minorHAnsi" w:hAnsiTheme="minorHAnsi"/>
        <w:sz w:val="18"/>
        <w:szCs w:val="18"/>
        <w:lang w:val="fr-LU"/>
      </w:rPr>
    </w:pPr>
  </w:p>
  <w:p w14:paraId="000672EB" w14:textId="4F5D1B2E" w:rsidR="00606CED" w:rsidRPr="00E224EE" w:rsidRDefault="00606CED" w:rsidP="003F5D91">
    <w:pPr>
      <w:pStyle w:val="En-tte"/>
      <w:tabs>
        <w:tab w:val="clear" w:pos="4680"/>
        <w:tab w:val="clear" w:pos="9360"/>
        <w:tab w:val="left" w:pos="2620"/>
      </w:tabs>
      <w:rPr>
        <w:rFonts w:asciiTheme="minorHAnsi" w:hAnsiTheme="minorHAnsi"/>
        <w:sz w:val="18"/>
        <w:szCs w:val="18"/>
        <w:lang w:val="fr-L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D400" w14:textId="77777777" w:rsidR="004E6668" w:rsidRDefault="004E66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15333"/>
    <w:multiLevelType w:val="multilevel"/>
    <w:tmpl w:val="48822316"/>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EF716C"/>
    <w:multiLevelType w:val="hybridMultilevel"/>
    <w:tmpl w:val="B4689A1C"/>
    <w:lvl w:ilvl="0" w:tplc="6EFE94D2">
      <w:start w:val="85"/>
      <w:numFmt w:val="bullet"/>
      <w:lvlText w:val=""/>
      <w:lvlJc w:val="left"/>
      <w:pPr>
        <w:ind w:left="720" w:hanging="360"/>
      </w:pPr>
      <w:rPr>
        <w:rFonts w:ascii="Wingdings" w:eastAsia="Calibri" w:hAnsi="Wingdings" w:cs="DejaVu San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7247824"/>
    <w:multiLevelType w:val="multilevel"/>
    <w:tmpl w:val="7E38A4D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464D2A84"/>
    <w:multiLevelType w:val="multilevel"/>
    <w:tmpl w:val="9804787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5316361">
    <w:abstractNumId w:val="2"/>
  </w:num>
  <w:num w:numId="2" w16cid:durableId="548807247">
    <w:abstractNumId w:val="0"/>
  </w:num>
  <w:num w:numId="3" w16cid:durableId="580796507">
    <w:abstractNumId w:val="3"/>
  </w:num>
  <w:num w:numId="4" w16cid:durableId="989485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F15"/>
    <w:rsid w:val="00002B1B"/>
    <w:rsid w:val="00007C0E"/>
    <w:rsid w:val="00012FCB"/>
    <w:rsid w:val="000277A1"/>
    <w:rsid w:val="00037303"/>
    <w:rsid w:val="00040FD1"/>
    <w:rsid w:val="000421EC"/>
    <w:rsid w:val="0006078E"/>
    <w:rsid w:val="00060AF0"/>
    <w:rsid w:val="00080FBB"/>
    <w:rsid w:val="0008631A"/>
    <w:rsid w:val="000A0598"/>
    <w:rsid w:val="000A17B2"/>
    <w:rsid w:val="000A5EA0"/>
    <w:rsid w:val="000B40C3"/>
    <w:rsid w:val="000B49F5"/>
    <w:rsid w:val="000B5A17"/>
    <w:rsid w:val="000C27C8"/>
    <w:rsid w:val="000C68E3"/>
    <w:rsid w:val="000D6AAC"/>
    <w:rsid w:val="000E3672"/>
    <w:rsid w:val="000E6E61"/>
    <w:rsid w:val="000F1F06"/>
    <w:rsid w:val="000F3C8C"/>
    <w:rsid w:val="00125441"/>
    <w:rsid w:val="00142478"/>
    <w:rsid w:val="00151ADE"/>
    <w:rsid w:val="001565F8"/>
    <w:rsid w:val="00156B2A"/>
    <w:rsid w:val="00176888"/>
    <w:rsid w:val="00176D46"/>
    <w:rsid w:val="001775A8"/>
    <w:rsid w:val="0018047E"/>
    <w:rsid w:val="00185F6C"/>
    <w:rsid w:val="001867EC"/>
    <w:rsid w:val="001919F6"/>
    <w:rsid w:val="00192D9F"/>
    <w:rsid w:val="00193FFF"/>
    <w:rsid w:val="0019583B"/>
    <w:rsid w:val="001A659B"/>
    <w:rsid w:val="001B6043"/>
    <w:rsid w:val="001D1A9F"/>
    <w:rsid w:val="001E2D56"/>
    <w:rsid w:val="001E3E18"/>
    <w:rsid w:val="001E76EA"/>
    <w:rsid w:val="001F4587"/>
    <w:rsid w:val="002027DE"/>
    <w:rsid w:val="00202DDF"/>
    <w:rsid w:val="0020347B"/>
    <w:rsid w:val="002126C1"/>
    <w:rsid w:val="002214D8"/>
    <w:rsid w:val="002245B6"/>
    <w:rsid w:val="00225225"/>
    <w:rsid w:val="0022614B"/>
    <w:rsid w:val="00226E12"/>
    <w:rsid w:val="002327C9"/>
    <w:rsid w:val="00232DF6"/>
    <w:rsid w:val="002409FA"/>
    <w:rsid w:val="002665CF"/>
    <w:rsid w:val="00273E5D"/>
    <w:rsid w:val="00292C70"/>
    <w:rsid w:val="0029517D"/>
    <w:rsid w:val="002A0BB0"/>
    <w:rsid w:val="002A2786"/>
    <w:rsid w:val="002A5802"/>
    <w:rsid w:val="002A686C"/>
    <w:rsid w:val="002B4459"/>
    <w:rsid w:val="002C1A05"/>
    <w:rsid w:val="002C2A80"/>
    <w:rsid w:val="002C3DF3"/>
    <w:rsid w:val="002C6618"/>
    <w:rsid w:val="002E05D1"/>
    <w:rsid w:val="002E12E9"/>
    <w:rsid w:val="002E67BE"/>
    <w:rsid w:val="002E72E3"/>
    <w:rsid w:val="002E7FC8"/>
    <w:rsid w:val="002F1329"/>
    <w:rsid w:val="002F14B6"/>
    <w:rsid w:val="002F164A"/>
    <w:rsid w:val="002F1FB3"/>
    <w:rsid w:val="002F3C08"/>
    <w:rsid w:val="002F5B06"/>
    <w:rsid w:val="002F6096"/>
    <w:rsid w:val="00303C46"/>
    <w:rsid w:val="00306CE5"/>
    <w:rsid w:val="00306DDB"/>
    <w:rsid w:val="00311F13"/>
    <w:rsid w:val="00317935"/>
    <w:rsid w:val="003277D0"/>
    <w:rsid w:val="00333962"/>
    <w:rsid w:val="00334369"/>
    <w:rsid w:val="00336E4D"/>
    <w:rsid w:val="00341AB9"/>
    <w:rsid w:val="003531B1"/>
    <w:rsid w:val="00361D30"/>
    <w:rsid w:val="00374CB8"/>
    <w:rsid w:val="003771BD"/>
    <w:rsid w:val="00390759"/>
    <w:rsid w:val="003A0B09"/>
    <w:rsid w:val="003A0C5F"/>
    <w:rsid w:val="003A16E2"/>
    <w:rsid w:val="003A433F"/>
    <w:rsid w:val="003B2B23"/>
    <w:rsid w:val="003D1887"/>
    <w:rsid w:val="003D61A1"/>
    <w:rsid w:val="003E2653"/>
    <w:rsid w:val="003E2AD3"/>
    <w:rsid w:val="003E3940"/>
    <w:rsid w:val="003F0A69"/>
    <w:rsid w:val="003F16DD"/>
    <w:rsid w:val="003F33C6"/>
    <w:rsid w:val="003F33FF"/>
    <w:rsid w:val="003F5D91"/>
    <w:rsid w:val="003F6C33"/>
    <w:rsid w:val="003F73C8"/>
    <w:rsid w:val="003F7E16"/>
    <w:rsid w:val="00400D3E"/>
    <w:rsid w:val="00406D0D"/>
    <w:rsid w:val="004122C3"/>
    <w:rsid w:val="00417F86"/>
    <w:rsid w:val="00417F90"/>
    <w:rsid w:val="0043604B"/>
    <w:rsid w:val="00436B14"/>
    <w:rsid w:val="00441D74"/>
    <w:rsid w:val="004423CB"/>
    <w:rsid w:val="00456B75"/>
    <w:rsid w:val="00461571"/>
    <w:rsid w:val="00464900"/>
    <w:rsid w:val="004663D9"/>
    <w:rsid w:val="00480331"/>
    <w:rsid w:val="004877CF"/>
    <w:rsid w:val="004A5481"/>
    <w:rsid w:val="004C6B6E"/>
    <w:rsid w:val="004D748D"/>
    <w:rsid w:val="004E2640"/>
    <w:rsid w:val="004E6668"/>
    <w:rsid w:val="004E6A89"/>
    <w:rsid w:val="004E7A39"/>
    <w:rsid w:val="004F0A5D"/>
    <w:rsid w:val="004F3585"/>
    <w:rsid w:val="004F37C1"/>
    <w:rsid w:val="004F6773"/>
    <w:rsid w:val="0050421C"/>
    <w:rsid w:val="005049D7"/>
    <w:rsid w:val="00517383"/>
    <w:rsid w:val="00517C9A"/>
    <w:rsid w:val="00517D28"/>
    <w:rsid w:val="00524292"/>
    <w:rsid w:val="00544D08"/>
    <w:rsid w:val="00547BE9"/>
    <w:rsid w:val="005612B6"/>
    <w:rsid w:val="00565FDB"/>
    <w:rsid w:val="00566480"/>
    <w:rsid w:val="00571B14"/>
    <w:rsid w:val="00573A6C"/>
    <w:rsid w:val="005813D3"/>
    <w:rsid w:val="005821BE"/>
    <w:rsid w:val="00582390"/>
    <w:rsid w:val="005867EA"/>
    <w:rsid w:val="0059320C"/>
    <w:rsid w:val="005A1354"/>
    <w:rsid w:val="005A7AB7"/>
    <w:rsid w:val="005B2FDE"/>
    <w:rsid w:val="005D52B8"/>
    <w:rsid w:val="005F39A0"/>
    <w:rsid w:val="005F7055"/>
    <w:rsid w:val="005F762F"/>
    <w:rsid w:val="0060518F"/>
    <w:rsid w:val="00606281"/>
    <w:rsid w:val="00606A08"/>
    <w:rsid w:val="00606CED"/>
    <w:rsid w:val="00617849"/>
    <w:rsid w:val="006319DD"/>
    <w:rsid w:val="006377BD"/>
    <w:rsid w:val="006470ED"/>
    <w:rsid w:val="0065292B"/>
    <w:rsid w:val="00660E1F"/>
    <w:rsid w:val="00665550"/>
    <w:rsid w:val="00670133"/>
    <w:rsid w:val="00675517"/>
    <w:rsid w:val="00677002"/>
    <w:rsid w:val="00677BB6"/>
    <w:rsid w:val="00684006"/>
    <w:rsid w:val="006866C2"/>
    <w:rsid w:val="006B45B1"/>
    <w:rsid w:val="006B4D0C"/>
    <w:rsid w:val="006B5DA3"/>
    <w:rsid w:val="006C03B7"/>
    <w:rsid w:val="006C4D3A"/>
    <w:rsid w:val="006D09E2"/>
    <w:rsid w:val="006D2A90"/>
    <w:rsid w:val="006D6D9F"/>
    <w:rsid w:val="006E23A9"/>
    <w:rsid w:val="006E3FA3"/>
    <w:rsid w:val="006E7FD9"/>
    <w:rsid w:val="00705B15"/>
    <w:rsid w:val="00710FAC"/>
    <w:rsid w:val="007158C4"/>
    <w:rsid w:val="00717033"/>
    <w:rsid w:val="007229F4"/>
    <w:rsid w:val="00726247"/>
    <w:rsid w:val="0072728E"/>
    <w:rsid w:val="0072766D"/>
    <w:rsid w:val="0073738A"/>
    <w:rsid w:val="007417ED"/>
    <w:rsid w:val="00755048"/>
    <w:rsid w:val="00761A9A"/>
    <w:rsid w:val="00762AA4"/>
    <w:rsid w:val="00787104"/>
    <w:rsid w:val="00787F15"/>
    <w:rsid w:val="00790571"/>
    <w:rsid w:val="00794875"/>
    <w:rsid w:val="00794D9C"/>
    <w:rsid w:val="00795C2C"/>
    <w:rsid w:val="00796C6A"/>
    <w:rsid w:val="007A1E94"/>
    <w:rsid w:val="007A41E3"/>
    <w:rsid w:val="007A4806"/>
    <w:rsid w:val="007A61B3"/>
    <w:rsid w:val="007A67D5"/>
    <w:rsid w:val="007A6AB2"/>
    <w:rsid w:val="007B273A"/>
    <w:rsid w:val="007B4385"/>
    <w:rsid w:val="007B75FE"/>
    <w:rsid w:val="007C011D"/>
    <w:rsid w:val="007C0DA1"/>
    <w:rsid w:val="007C40EA"/>
    <w:rsid w:val="007C78C2"/>
    <w:rsid w:val="007D1435"/>
    <w:rsid w:val="007D288D"/>
    <w:rsid w:val="007E72D2"/>
    <w:rsid w:val="007F14AF"/>
    <w:rsid w:val="007F418C"/>
    <w:rsid w:val="007F4DB0"/>
    <w:rsid w:val="007F6880"/>
    <w:rsid w:val="00802C6F"/>
    <w:rsid w:val="008041A3"/>
    <w:rsid w:val="00812B7F"/>
    <w:rsid w:val="00821FDE"/>
    <w:rsid w:val="0082205A"/>
    <w:rsid w:val="00824B16"/>
    <w:rsid w:val="008327D5"/>
    <w:rsid w:val="00834D41"/>
    <w:rsid w:val="00843DD5"/>
    <w:rsid w:val="0084453E"/>
    <w:rsid w:val="008510A3"/>
    <w:rsid w:val="00851524"/>
    <w:rsid w:val="008523B9"/>
    <w:rsid w:val="00855498"/>
    <w:rsid w:val="0086094B"/>
    <w:rsid w:val="008632D5"/>
    <w:rsid w:val="00865043"/>
    <w:rsid w:val="00877583"/>
    <w:rsid w:val="008849A8"/>
    <w:rsid w:val="00886D0F"/>
    <w:rsid w:val="0088796F"/>
    <w:rsid w:val="008915FD"/>
    <w:rsid w:val="008946DC"/>
    <w:rsid w:val="008A2727"/>
    <w:rsid w:val="008A2A99"/>
    <w:rsid w:val="008A6875"/>
    <w:rsid w:val="008A6B49"/>
    <w:rsid w:val="008B6A55"/>
    <w:rsid w:val="008B7544"/>
    <w:rsid w:val="008B7F7C"/>
    <w:rsid w:val="008C18DE"/>
    <w:rsid w:val="008D5549"/>
    <w:rsid w:val="008F218E"/>
    <w:rsid w:val="008F2C96"/>
    <w:rsid w:val="009008DC"/>
    <w:rsid w:val="00901EBB"/>
    <w:rsid w:val="00902AD2"/>
    <w:rsid w:val="0090766B"/>
    <w:rsid w:val="009102BA"/>
    <w:rsid w:val="00911979"/>
    <w:rsid w:val="00913E2A"/>
    <w:rsid w:val="009411FB"/>
    <w:rsid w:val="00972382"/>
    <w:rsid w:val="0097738D"/>
    <w:rsid w:val="009876E6"/>
    <w:rsid w:val="009970AF"/>
    <w:rsid w:val="009B1625"/>
    <w:rsid w:val="009C748F"/>
    <w:rsid w:val="009D1CE1"/>
    <w:rsid w:val="009D6DAF"/>
    <w:rsid w:val="009E3231"/>
    <w:rsid w:val="009E5359"/>
    <w:rsid w:val="009F720B"/>
    <w:rsid w:val="00A03F35"/>
    <w:rsid w:val="00A048C7"/>
    <w:rsid w:val="00A10B77"/>
    <w:rsid w:val="00A10DB8"/>
    <w:rsid w:val="00A24445"/>
    <w:rsid w:val="00A259D2"/>
    <w:rsid w:val="00A30798"/>
    <w:rsid w:val="00A349D5"/>
    <w:rsid w:val="00A40A6D"/>
    <w:rsid w:val="00A5606E"/>
    <w:rsid w:val="00A57EF1"/>
    <w:rsid w:val="00A60310"/>
    <w:rsid w:val="00A61F4A"/>
    <w:rsid w:val="00A63726"/>
    <w:rsid w:val="00A6780E"/>
    <w:rsid w:val="00A86D03"/>
    <w:rsid w:val="00A9312A"/>
    <w:rsid w:val="00A93874"/>
    <w:rsid w:val="00AC1ADD"/>
    <w:rsid w:val="00AC3413"/>
    <w:rsid w:val="00AC6498"/>
    <w:rsid w:val="00AD1978"/>
    <w:rsid w:val="00AE3122"/>
    <w:rsid w:val="00AE3A14"/>
    <w:rsid w:val="00AE7E27"/>
    <w:rsid w:val="00AF1164"/>
    <w:rsid w:val="00AF289A"/>
    <w:rsid w:val="00B04B15"/>
    <w:rsid w:val="00B11DB9"/>
    <w:rsid w:val="00B13991"/>
    <w:rsid w:val="00B17DDD"/>
    <w:rsid w:val="00B208FA"/>
    <w:rsid w:val="00B345B5"/>
    <w:rsid w:val="00B4134C"/>
    <w:rsid w:val="00B43BFD"/>
    <w:rsid w:val="00B467B6"/>
    <w:rsid w:val="00B53A68"/>
    <w:rsid w:val="00B53C6B"/>
    <w:rsid w:val="00B559F6"/>
    <w:rsid w:val="00B673B3"/>
    <w:rsid w:val="00B71B2C"/>
    <w:rsid w:val="00B74C75"/>
    <w:rsid w:val="00B75182"/>
    <w:rsid w:val="00B76D13"/>
    <w:rsid w:val="00B914D9"/>
    <w:rsid w:val="00B91C0F"/>
    <w:rsid w:val="00B965FB"/>
    <w:rsid w:val="00BA1956"/>
    <w:rsid w:val="00BB02F8"/>
    <w:rsid w:val="00BB42B8"/>
    <w:rsid w:val="00BB441F"/>
    <w:rsid w:val="00BB48DC"/>
    <w:rsid w:val="00BC4445"/>
    <w:rsid w:val="00BC5EB3"/>
    <w:rsid w:val="00BF03BF"/>
    <w:rsid w:val="00BF5CA5"/>
    <w:rsid w:val="00C027B9"/>
    <w:rsid w:val="00C1538D"/>
    <w:rsid w:val="00C202CD"/>
    <w:rsid w:val="00C21D55"/>
    <w:rsid w:val="00C2204E"/>
    <w:rsid w:val="00C3065C"/>
    <w:rsid w:val="00C42798"/>
    <w:rsid w:val="00C43C22"/>
    <w:rsid w:val="00C5584C"/>
    <w:rsid w:val="00C61F27"/>
    <w:rsid w:val="00C6537C"/>
    <w:rsid w:val="00C67FE6"/>
    <w:rsid w:val="00C7529E"/>
    <w:rsid w:val="00C817CB"/>
    <w:rsid w:val="00C81A4F"/>
    <w:rsid w:val="00C86E2C"/>
    <w:rsid w:val="00C972EB"/>
    <w:rsid w:val="00CB182D"/>
    <w:rsid w:val="00CB1931"/>
    <w:rsid w:val="00CB30DA"/>
    <w:rsid w:val="00CB79D7"/>
    <w:rsid w:val="00CE3FAA"/>
    <w:rsid w:val="00CE5C0A"/>
    <w:rsid w:val="00D00ED2"/>
    <w:rsid w:val="00D02425"/>
    <w:rsid w:val="00D0583A"/>
    <w:rsid w:val="00D16B08"/>
    <w:rsid w:val="00D237DF"/>
    <w:rsid w:val="00D26675"/>
    <w:rsid w:val="00D32110"/>
    <w:rsid w:val="00D36D0A"/>
    <w:rsid w:val="00D4326A"/>
    <w:rsid w:val="00D43CAA"/>
    <w:rsid w:val="00D454FC"/>
    <w:rsid w:val="00D46D19"/>
    <w:rsid w:val="00D537E8"/>
    <w:rsid w:val="00D811B6"/>
    <w:rsid w:val="00D9032A"/>
    <w:rsid w:val="00D9112C"/>
    <w:rsid w:val="00D961F4"/>
    <w:rsid w:val="00D96EA7"/>
    <w:rsid w:val="00DA7569"/>
    <w:rsid w:val="00DB3681"/>
    <w:rsid w:val="00DB5262"/>
    <w:rsid w:val="00DC0447"/>
    <w:rsid w:val="00DC2CE7"/>
    <w:rsid w:val="00DC6503"/>
    <w:rsid w:val="00DD5A34"/>
    <w:rsid w:val="00DD5AD0"/>
    <w:rsid w:val="00DF391D"/>
    <w:rsid w:val="00DF3997"/>
    <w:rsid w:val="00DF4E6A"/>
    <w:rsid w:val="00E02D55"/>
    <w:rsid w:val="00E05EBE"/>
    <w:rsid w:val="00E16B4C"/>
    <w:rsid w:val="00E20923"/>
    <w:rsid w:val="00E20C2A"/>
    <w:rsid w:val="00E224EE"/>
    <w:rsid w:val="00E249B1"/>
    <w:rsid w:val="00E26035"/>
    <w:rsid w:val="00E2678C"/>
    <w:rsid w:val="00E27642"/>
    <w:rsid w:val="00E27D49"/>
    <w:rsid w:val="00E44F30"/>
    <w:rsid w:val="00E47707"/>
    <w:rsid w:val="00E508FF"/>
    <w:rsid w:val="00E5122A"/>
    <w:rsid w:val="00E51DAB"/>
    <w:rsid w:val="00E54D53"/>
    <w:rsid w:val="00E57B7B"/>
    <w:rsid w:val="00E6058E"/>
    <w:rsid w:val="00E61458"/>
    <w:rsid w:val="00E63C62"/>
    <w:rsid w:val="00E64843"/>
    <w:rsid w:val="00E73292"/>
    <w:rsid w:val="00E75155"/>
    <w:rsid w:val="00E77813"/>
    <w:rsid w:val="00E85E22"/>
    <w:rsid w:val="00E87D39"/>
    <w:rsid w:val="00E9553A"/>
    <w:rsid w:val="00E95E46"/>
    <w:rsid w:val="00EA6980"/>
    <w:rsid w:val="00EE05F0"/>
    <w:rsid w:val="00EE06FB"/>
    <w:rsid w:val="00EE3776"/>
    <w:rsid w:val="00F034F3"/>
    <w:rsid w:val="00F12087"/>
    <w:rsid w:val="00F348E8"/>
    <w:rsid w:val="00F41C14"/>
    <w:rsid w:val="00F42716"/>
    <w:rsid w:val="00F52656"/>
    <w:rsid w:val="00F53B7E"/>
    <w:rsid w:val="00F609F0"/>
    <w:rsid w:val="00F6297C"/>
    <w:rsid w:val="00F62BC6"/>
    <w:rsid w:val="00F66B60"/>
    <w:rsid w:val="00F66D4A"/>
    <w:rsid w:val="00F7094F"/>
    <w:rsid w:val="00F7324C"/>
    <w:rsid w:val="00F73B7C"/>
    <w:rsid w:val="00F745DF"/>
    <w:rsid w:val="00F83EDA"/>
    <w:rsid w:val="00F87CCE"/>
    <w:rsid w:val="00F96306"/>
    <w:rsid w:val="00F97422"/>
    <w:rsid w:val="00FA5CA1"/>
    <w:rsid w:val="00FB32A6"/>
    <w:rsid w:val="00FB469C"/>
    <w:rsid w:val="00FC188F"/>
    <w:rsid w:val="00FC4338"/>
    <w:rsid w:val="00FD382C"/>
    <w:rsid w:val="00FD4D97"/>
    <w:rsid w:val="00FE2ADA"/>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0B1CE"/>
  <w15:docId w15:val="{463160AD-D88D-4159-A04F-8ACA81DF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DejaVu Sans"/>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color w:val="00000A"/>
    </w:rPr>
  </w:style>
  <w:style w:type="paragraph" w:customStyle="1" w:styleId="Heading">
    <w:name w:val="Heading"/>
    <w:basedOn w:val="Standard"/>
    <w:next w:val="Textbody"/>
    <w:pPr>
      <w:keepNext/>
      <w:spacing w:before="240" w:after="120"/>
    </w:pPr>
    <w:rPr>
      <w:rFonts w:ascii="Arial" w:eastAsia="Noto Sans CJK SC Regular" w:hAnsi="Arial" w:cs="FreeSans"/>
      <w:sz w:val="28"/>
      <w:szCs w:val="28"/>
    </w:rPr>
  </w:style>
  <w:style w:type="paragraph" w:customStyle="1" w:styleId="Textbody">
    <w:name w:val="Text body"/>
    <w:basedOn w:val="Standard"/>
    <w:pPr>
      <w:spacing w:after="140" w:line="288" w:lineRule="auto"/>
    </w:pPr>
  </w:style>
  <w:style w:type="paragraph" w:styleId="Liste">
    <w:name w:val="List"/>
    <w:basedOn w:val="Textbody"/>
    <w:rPr>
      <w:rFonts w:ascii="Arial" w:eastAsia="Arial" w:hAnsi="Arial" w:cs="FreeSans"/>
      <w:sz w:val="24"/>
    </w:rPr>
  </w:style>
  <w:style w:type="paragraph" w:styleId="Lgende">
    <w:name w:val="caption"/>
    <w:basedOn w:val="Standard"/>
    <w:pPr>
      <w:suppressLineNumbers/>
      <w:spacing w:before="120" w:after="120"/>
    </w:pPr>
    <w:rPr>
      <w:rFonts w:ascii="Arial" w:eastAsia="Arial" w:hAnsi="Arial" w:cs="FreeSans"/>
      <w:i/>
      <w:iCs/>
      <w:sz w:val="24"/>
      <w:szCs w:val="24"/>
    </w:rPr>
  </w:style>
  <w:style w:type="paragraph" w:customStyle="1" w:styleId="Index">
    <w:name w:val="Index"/>
    <w:basedOn w:val="Standard"/>
    <w:pPr>
      <w:suppressLineNumbers/>
    </w:pPr>
    <w:rPr>
      <w:rFonts w:ascii="Arial" w:eastAsia="Arial" w:hAnsi="Arial" w:cs="FreeSans"/>
      <w:sz w:val="24"/>
    </w:rPr>
  </w:style>
  <w:style w:type="paragraph" w:styleId="En-tte">
    <w:name w:val="header"/>
    <w:basedOn w:val="Standard"/>
    <w:pPr>
      <w:tabs>
        <w:tab w:val="center" w:pos="4680"/>
        <w:tab w:val="right" w:pos="9360"/>
      </w:tabs>
    </w:pPr>
  </w:style>
  <w:style w:type="paragraph" w:styleId="Pieddepage">
    <w:name w:val="footer"/>
    <w:basedOn w:val="Standard"/>
    <w:uiPriority w:val="99"/>
    <w:pPr>
      <w:tabs>
        <w:tab w:val="center" w:pos="4680"/>
        <w:tab w:val="right" w:pos="9360"/>
      </w:tabs>
    </w:pPr>
  </w:style>
  <w:style w:type="paragraph" w:styleId="Sansinterligne">
    <w:name w:val="No Spacing"/>
    <w:pPr>
      <w:widowControl/>
    </w:pPr>
    <w:rPr>
      <w:color w:val="00000A"/>
    </w:rPr>
  </w:style>
  <w:style w:type="paragraph" w:styleId="Textedebulles">
    <w:name w:val="Balloon Text"/>
    <w:basedOn w:val="Standard"/>
    <w:rPr>
      <w:rFonts w:ascii="Segoe UI" w:eastAsia="Segoe UI" w:hAnsi="Segoe UI" w:cs="Segoe UI"/>
      <w:sz w:val="18"/>
      <w:szCs w:val="18"/>
    </w:rPr>
  </w:style>
  <w:style w:type="paragraph" w:customStyle="1" w:styleId="TableContents">
    <w:name w:val="Table Contents"/>
    <w:basedOn w:val="Standard"/>
    <w:pPr>
      <w:suppressLineNumbers/>
      <w:spacing w:line="276" w:lineRule="auto"/>
    </w:pPr>
    <w:rPr>
      <w:rFonts w:ascii="Arial" w:eastAsia="Noto Sans CJK SC Regular" w:hAnsi="Arial" w:cs="FreeSans"/>
      <w:kern w:val="3"/>
      <w:sz w:val="20"/>
      <w:szCs w:val="24"/>
      <w:lang w:val="de-DE" w:eastAsia="zh-CN" w:bidi="hi-IN"/>
    </w:rPr>
  </w:style>
  <w:style w:type="paragraph" w:customStyle="1" w:styleId="Standarduser">
    <w:name w:val="Standard (user)"/>
    <w:pPr>
      <w:widowControl/>
    </w:pPr>
    <w:rPr>
      <w:rFonts w:ascii="Cantarell" w:eastAsia="Cantarell" w:hAnsi="Cantarell" w:cs="Cantarell"/>
      <w:kern w:val="3"/>
      <w:sz w:val="21"/>
      <w:szCs w:val="24"/>
      <w:lang w:eastAsia="zh-CN" w:bidi="hi-IN"/>
    </w:rPr>
  </w:style>
  <w:style w:type="paragraph" w:styleId="Paragraphedeliste">
    <w:name w:val="List Paragraph"/>
    <w:basedOn w:val="Standard"/>
    <w:pPr>
      <w:ind w:left="720"/>
    </w:pPr>
    <w:rPr>
      <w:rFonts w:ascii="Liberation Serif" w:eastAsia="Droid Sans Fallback" w:hAnsi="Liberation Serif" w:cs="Mangal"/>
      <w:kern w:val="3"/>
      <w:sz w:val="24"/>
      <w:szCs w:val="21"/>
      <w:lang w:eastAsia="zh-CN" w:bidi="hi-IN"/>
    </w:rPr>
  </w:style>
  <w:style w:type="character" w:customStyle="1" w:styleId="HeaderChar">
    <w:name w:val="Header Char"/>
    <w:basedOn w:val="Policepardfaut"/>
  </w:style>
  <w:style w:type="character" w:customStyle="1" w:styleId="FooterChar">
    <w:name w:val="Footer Char"/>
    <w:basedOn w:val="Policepardfaut"/>
    <w:uiPriority w:val="99"/>
  </w:style>
  <w:style w:type="character" w:customStyle="1" w:styleId="BalloonTextChar">
    <w:name w:val="Balloon Text Char"/>
    <w:basedOn w:val="Policepardfaut"/>
    <w:rPr>
      <w:rFonts w:ascii="Segoe UI" w:eastAsia="Segoe UI" w:hAnsi="Segoe UI" w:cs="Segoe UI"/>
      <w:sz w:val="18"/>
      <w:szCs w:val="18"/>
    </w:rPr>
  </w:style>
  <w:style w:type="character" w:customStyle="1" w:styleId="Internetlink">
    <w:name w:val="Internet link"/>
    <w:basedOn w:val="Policepardfaut"/>
    <w:rPr>
      <w:color w:val="0563C1"/>
      <w:u w:val="single"/>
    </w:rPr>
  </w:style>
  <w:style w:type="character" w:customStyle="1" w:styleId="UnresolvedMention1">
    <w:name w:val="Unresolved Mention1"/>
    <w:basedOn w:val="Policepardfaut"/>
    <w:rPr>
      <w:color w:val="808080"/>
      <w:shd w:val="clear" w:color="auto" w:fill="E6E6E6"/>
    </w:rPr>
  </w:style>
  <w:style w:type="character" w:customStyle="1" w:styleId="shorttext">
    <w:name w:val="short_text"/>
    <w:basedOn w:val="Policepardfaut"/>
  </w:style>
  <w:style w:type="character" w:styleId="Numrodepage">
    <w:name w:val="page number"/>
    <w:basedOn w:val="Policepardfaut"/>
  </w:style>
  <w:style w:type="character" w:customStyle="1" w:styleId="m-detail-infovalue2">
    <w:name w:val="m-detail-info__value2"/>
    <w:basedOn w:val="Policepardfaut"/>
    <w:rPr>
      <w:vanish w:val="0"/>
      <w:color w:val="4A3948"/>
      <w:sz w:val="23"/>
      <w:szCs w:val="23"/>
    </w:rPr>
  </w:style>
  <w:style w:type="character" w:customStyle="1" w:styleId="alt-edited1">
    <w:name w:val="alt-edited1"/>
    <w:basedOn w:val="Policepardfaut"/>
    <w:rPr>
      <w:color w:val="4D90F0"/>
    </w:rPr>
  </w:style>
  <w:style w:type="character" w:styleId="Accentuation">
    <w:name w:val="Emphasis"/>
    <w:basedOn w:val="Policepardfaut"/>
    <w:uiPriority w:val="20"/>
    <w:qFormat/>
    <w:rPr>
      <w:b/>
      <w:bCs/>
      <w:i w:val="0"/>
      <w:iCs w:val="0"/>
    </w:rPr>
  </w:style>
  <w:style w:type="character" w:customStyle="1" w:styleId="st1">
    <w:name w:val="st1"/>
    <w:basedOn w:val="Policepardfaut"/>
  </w:style>
  <w:style w:type="character" w:customStyle="1" w:styleId="region">
    <w:name w:val="region"/>
    <w:basedOn w:val="Policepardfaut"/>
  </w:style>
  <w:style w:type="character" w:styleId="Textedelespacerserv">
    <w:name w:val="Placeholder Text"/>
    <w:basedOn w:val="Policepardfaut"/>
    <w:rPr>
      <w:color w:val="808080"/>
    </w:rPr>
  </w:style>
  <w:style w:type="character" w:customStyle="1" w:styleId="alt-edited">
    <w:name w:val="alt-edited"/>
    <w:basedOn w:val="Policepardfaut"/>
  </w:style>
  <w:style w:type="numbering" w:customStyle="1" w:styleId="NoList1">
    <w:name w:val="No List_1"/>
    <w:basedOn w:val="Aucuneliste"/>
    <w:pPr>
      <w:numPr>
        <w:numId w:val="1"/>
      </w:numPr>
    </w:p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 w:type="character" w:styleId="Lienhypertexte">
    <w:name w:val="Hyperlink"/>
    <w:basedOn w:val="Policepardfaut"/>
    <w:uiPriority w:val="99"/>
    <w:unhideWhenUsed/>
    <w:rsid w:val="002126C1"/>
    <w:rPr>
      <w:color w:val="0563C1" w:themeColor="hyperlink"/>
      <w:u w:val="single"/>
    </w:rPr>
  </w:style>
  <w:style w:type="table" w:styleId="Grilledutableau">
    <w:name w:val="Table Grid"/>
    <w:basedOn w:val="TableauNormal"/>
    <w:uiPriority w:val="39"/>
    <w:rsid w:val="00573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Policepardfaut"/>
    <w:uiPriority w:val="99"/>
    <w:semiHidden/>
    <w:unhideWhenUsed/>
    <w:rsid w:val="007417ED"/>
    <w:rPr>
      <w:color w:val="605E5C"/>
      <w:shd w:val="clear" w:color="auto" w:fill="E1DFDD"/>
    </w:rPr>
  </w:style>
  <w:style w:type="paragraph" w:customStyle="1" w:styleId="Default">
    <w:name w:val="Default"/>
    <w:rsid w:val="00F745DF"/>
    <w:pPr>
      <w:widowControl/>
      <w:suppressAutoHyphens w:val="0"/>
      <w:autoSpaceDE w:val="0"/>
      <w:adjustRightInd w:val="0"/>
      <w:textAlignment w:val="auto"/>
    </w:pPr>
    <w:rPr>
      <w:rFonts w:cs="Calibri"/>
      <w:color w:val="000000"/>
      <w:sz w:val="24"/>
      <w:szCs w:val="24"/>
      <w:lang w:val="fr-LU"/>
    </w:rPr>
  </w:style>
  <w:style w:type="paragraph" w:customStyle="1" w:styleId="richtextp1">
    <w:name w:val="richtext_p1"/>
    <w:basedOn w:val="Normal"/>
    <w:rsid w:val="00DC6503"/>
    <w:pPr>
      <w:widowControl/>
      <w:suppressAutoHyphens w:val="0"/>
      <w:autoSpaceDN/>
      <w:spacing w:after="85"/>
      <w:textAlignment w:val="auto"/>
    </w:pPr>
    <w:rPr>
      <w:rFonts w:ascii="Times New Roman" w:eastAsia="Times New Roman" w:hAnsi="Times New Roman" w:cs="Times New Roman"/>
      <w:sz w:val="24"/>
      <w:szCs w:val="24"/>
      <w:lang w:val="fr-LU" w:eastAsia="fr-LU"/>
    </w:rPr>
  </w:style>
  <w:style w:type="paragraph" w:styleId="Rvision">
    <w:name w:val="Revision"/>
    <w:hidden/>
    <w:uiPriority w:val="99"/>
    <w:semiHidden/>
    <w:rsid w:val="00EE3776"/>
    <w:pPr>
      <w:widowControl/>
      <w:suppressAutoHyphens w:val="0"/>
      <w:autoSpaceDN/>
      <w:textAlignment w:val="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792875">
      <w:bodyDiv w:val="1"/>
      <w:marLeft w:val="0"/>
      <w:marRight w:val="0"/>
      <w:marTop w:val="0"/>
      <w:marBottom w:val="0"/>
      <w:divBdr>
        <w:top w:val="none" w:sz="0" w:space="0" w:color="auto"/>
        <w:left w:val="none" w:sz="0" w:space="0" w:color="auto"/>
        <w:bottom w:val="none" w:sz="0" w:space="0" w:color="auto"/>
        <w:right w:val="none" w:sz="0" w:space="0" w:color="auto"/>
      </w:divBdr>
      <w:divsChild>
        <w:div w:id="2132893286">
          <w:marLeft w:val="0"/>
          <w:marRight w:val="0"/>
          <w:marTop w:val="0"/>
          <w:marBottom w:val="0"/>
          <w:divBdr>
            <w:top w:val="none" w:sz="0" w:space="0" w:color="auto"/>
            <w:left w:val="none" w:sz="0" w:space="0" w:color="auto"/>
            <w:bottom w:val="none" w:sz="0" w:space="0" w:color="auto"/>
            <w:right w:val="none" w:sz="0" w:space="0" w:color="auto"/>
          </w:divBdr>
          <w:divsChild>
            <w:div w:id="2029941154">
              <w:marLeft w:val="0"/>
              <w:marRight w:val="0"/>
              <w:marTop w:val="0"/>
              <w:marBottom w:val="0"/>
              <w:divBdr>
                <w:top w:val="none" w:sz="0" w:space="0" w:color="auto"/>
                <w:left w:val="none" w:sz="0" w:space="0" w:color="auto"/>
                <w:bottom w:val="none" w:sz="0" w:space="0" w:color="auto"/>
                <w:right w:val="none" w:sz="0" w:space="0" w:color="auto"/>
              </w:divBdr>
              <w:divsChild>
                <w:div w:id="1093480047">
                  <w:marLeft w:val="-225"/>
                  <w:marRight w:val="-225"/>
                  <w:marTop w:val="0"/>
                  <w:marBottom w:val="0"/>
                  <w:divBdr>
                    <w:top w:val="none" w:sz="0" w:space="0" w:color="auto"/>
                    <w:left w:val="none" w:sz="0" w:space="0" w:color="auto"/>
                    <w:bottom w:val="none" w:sz="0" w:space="0" w:color="auto"/>
                    <w:right w:val="none" w:sz="0" w:space="0" w:color="auto"/>
                  </w:divBdr>
                  <w:divsChild>
                    <w:div w:id="1765879920">
                      <w:marLeft w:val="0"/>
                      <w:marRight w:val="0"/>
                      <w:marTop w:val="0"/>
                      <w:marBottom w:val="0"/>
                      <w:divBdr>
                        <w:top w:val="none" w:sz="0" w:space="0" w:color="auto"/>
                        <w:left w:val="none" w:sz="0" w:space="0" w:color="auto"/>
                        <w:bottom w:val="none" w:sz="0" w:space="0" w:color="auto"/>
                        <w:right w:val="none" w:sz="0" w:space="0" w:color="auto"/>
                      </w:divBdr>
                      <w:divsChild>
                        <w:div w:id="1845853609">
                          <w:marLeft w:val="0"/>
                          <w:marRight w:val="0"/>
                          <w:marTop w:val="0"/>
                          <w:marBottom w:val="0"/>
                          <w:divBdr>
                            <w:top w:val="none" w:sz="0" w:space="0" w:color="auto"/>
                            <w:left w:val="none" w:sz="0" w:space="0" w:color="auto"/>
                            <w:bottom w:val="none" w:sz="0" w:space="0" w:color="auto"/>
                            <w:right w:val="none" w:sz="0" w:space="0" w:color="auto"/>
                          </w:divBdr>
                          <w:divsChild>
                            <w:div w:id="1688485124">
                              <w:marLeft w:val="-225"/>
                              <w:marRight w:val="-225"/>
                              <w:marTop w:val="0"/>
                              <w:marBottom w:val="0"/>
                              <w:divBdr>
                                <w:top w:val="none" w:sz="0" w:space="0" w:color="auto"/>
                                <w:left w:val="none" w:sz="0" w:space="0" w:color="auto"/>
                                <w:bottom w:val="none" w:sz="0" w:space="0" w:color="auto"/>
                                <w:right w:val="none" w:sz="0" w:space="0" w:color="auto"/>
                              </w:divBdr>
                              <w:divsChild>
                                <w:div w:id="439300392">
                                  <w:marLeft w:val="0"/>
                                  <w:marRight w:val="0"/>
                                  <w:marTop w:val="0"/>
                                  <w:marBottom w:val="0"/>
                                  <w:divBdr>
                                    <w:top w:val="none" w:sz="0" w:space="0" w:color="auto"/>
                                    <w:left w:val="none" w:sz="0" w:space="0" w:color="auto"/>
                                    <w:bottom w:val="none" w:sz="0" w:space="0" w:color="auto"/>
                                    <w:right w:val="none" w:sz="0" w:space="0" w:color="auto"/>
                                  </w:divBdr>
                                  <w:divsChild>
                                    <w:div w:id="314142411">
                                      <w:marLeft w:val="-225"/>
                                      <w:marRight w:val="-225"/>
                                      <w:marTop w:val="0"/>
                                      <w:marBottom w:val="0"/>
                                      <w:divBdr>
                                        <w:top w:val="none" w:sz="0" w:space="0" w:color="auto"/>
                                        <w:left w:val="none" w:sz="0" w:space="0" w:color="auto"/>
                                        <w:bottom w:val="none" w:sz="0" w:space="0" w:color="auto"/>
                                        <w:right w:val="none" w:sz="0" w:space="0" w:color="auto"/>
                                      </w:divBdr>
                                      <w:divsChild>
                                        <w:div w:id="1431975640">
                                          <w:marLeft w:val="0"/>
                                          <w:marRight w:val="0"/>
                                          <w:marTop w:val="0"/>
                                          <w:marBottom w:val="0"/>
                                          <w:divBdr>
                                            <w:top w:val="none" w:sz="0" w:space="0" w:color="auto"/>
                                            <w:left w:val="none" w:sz="0" w:space="0" w:color="auto"/>
                                            <w:bottom w:val="none" w:sz="0" w:space="0" w:color="auto"/>
                                            <w:right w:val="none" w:sz="0" w:space="0" w:color="auto"/>
                                          </w:divBdr>
                                          <w:divsChild>
                                            <w:div w:id="1146702165">
                                              <w:marLeft w:val="0"/>
                                              <w:marRight w:val="0"/>
                                              <w:marTop w:val="0"/>
                                              <w:marBottom w:val="0"/>
                                              <w:divBdr>
                                                <w:top w:val="none" w:sz="0" w:space="0" w:color="auto"/>
                                                <w:left w:val="none" w:sz="0" w:space="0" w:color="auto"/>
                                                <w:bottom w:val="none" w:sz="0" w:space="0" w:color="auto"/>
                                                <w:right w:val="none" w:sz="0" w:space="0" w:color="auto"/>
                                              </w:divBdr>
                                              <w:divsChild>
                                                <w:div w:id="773748175">
                                                  <w:marLeft w:val="0"/>
                                                  <w:marRight w:val="0"/>
                                                  <w:marTop w:val="0"/>
                                                  <w:marBottom w:val="0"/>
                                                  <w:divBdr>
                                                    <w:top w:val="none" w:sz="0" w:space="0" w:color="auto"/>
                                                    <w:left w:val="none" w:sz="0" w:space="0" w:color="auto"/>
                                                    <w:bottom w:val="none" w:sz="0" w:space="0" w:color="auto"/>
                                                    <w:right w:val="none" w:sz="0" w:space="0" w:color="auto"/>
                                                  </w:divBdr>
                                                  <w:divsChild>
                                                    <w:div w:id="104883965">
                                                      <w:marLeft w:val="0"/>
                                                      <w:marRight w:val="0"/>
                                                      <w:marTop w:val="0"/>
                                                      <w:marBottom w:val="0"/>
                                                      <w:divBdr>
                                                        <w:top w:val="none" w:sz="0" w:space="0" w:color="auto"/>
                                                        <w:left w:val="none" w:sz="0" w:space="0" w:color="auto"/>
                                                        <w:bottom w:val="none" w:sz="0" w:space="0" w:color="auto"/>
                                                        <w:right w:val="none" w:sz="0" w:space="0" w:color="auto"/>
                                                      </w:divBdr>
                                                      <w:divsChild>
                                                        <w:div w:id="1142891360">
                                                          <w:marLeft w:val="0"/>
                                                          <w:marRight w:val="0"/>
                                                          <w:marTop w:val="0"/>
                                                          <w:marBottom w:val="0"/>
                                                          <w:divBdr>
                                                            <w:top w:val="none" w:sz="0" w:space="0" w:color="auto"/>
                                                            <w:left w:val="none" w:sz="0" w:space="0" w:color="auto"/>
                                                            <w:bottom w:val="none" w:sz="0" w:space="0" w:color="auto"/>
                                                            <w:right w:val="none" w:sz="0" w:space="0" w:color="auto"/>
                                                          </w:divBdr>
                                                          <w:divsChild>
                                                            <w:div w:id="1803645218">
                                                              <w:marLeft w:val="0"/>
                                                              <w:marRight w:val="0"/>
                                                              <w:marTop w:val="142"/>
                                                              <w:marBottom w:val="0"/>
                                                              <w:divBdr>
                                                                <w:top w:val="none" w:sz="0" w:space="0" w:color="auto"/>
                                                                <w:left w:val="none" w:sz="0" w:space="0" w:color="auto"/>
                                                                <w:bottom w:val="none" w:sz="0" w:space="0" w:color="auto"/>
                                                                <w:right w:val="none" w:sz="0" w:space="0" w:color="auto"/>
                                                              </w:divBdr>
                                                            </w:div>
                                                          </w:divsChild>
                                                        </w:div>
                                                        <w:div w:id="788469708">
                                                          <w:marLeft w:val="0"/>
                                                          <w:marRight w:val="0"/>
                                                          <w:marTop w:val="0"/>
                                                          <w:marBottom w:val="0"/>
                                                          <w:divBdr>
                                                            <w:top w:val="none" w:sz="0" w:space="0" w:color="auto"/>
                                                            <w:left w:val="none" w:sz="0" w:space="0" w:color="auto"/>
                                                            <w:bottom w:val="none" w:sz="0" w:space="0" w:color="auto"/>
                                                            <w:right w:val="none" w:sz="0" w:space="0" w:color="auto"/>
                                                          </w:divBdr>
                                                          <w:divsChild>
                                                            <w:div w:id="468549442">
                                                              <w:marLeft w:val="0"/>
                                                              <w:marRight w:val="0"/>
                                                              <w:marTop w:val="142"/>
                                                              <w:marBottom w:val="0"/>
                                                              <w:divBdr>
                                                                <w:top w:val="none" w:sz="0" w:space="0" w:color="auto"/>
                                                                <w:left w:val="none" w:sz="0" w:space="0" w:color="auto"/>
                                                                <w:bottom w:val="none" w:sz="0" w:space="0" w:color="auto"/>
                                                                <w:right w:val="none" w:sz="0" w:space="0" w:color="auto"/>
                                                              </w:divBdr>
                                                            </w:div>
                                                          </w:divsChild>
                                                        </w:div>
                                                        <w:div w:id="1165785924">
                                                          <w:marLeft w:val="0"/>
                                                          <w:marRight w:val="0"/>
                                                          <w:marTop w:val="0"/>
                                                          <w:marBottom w:val="0"/>
                                                          <w:divBdr>
                                                            <w:top w:val="none" w:sz="0" w:space="0" w:color="auto"/>
                                                            <w:left w:val="none" w:sz="0" w:space="0" w:color="auto"/>
                                                            <w:bottom w:val="none" w:sz="0" w:space="0" w:color="auto"/>
                                                            <w:right w:val="none" w:sz="0" w:space="0" w:color="auto"/>
                                                          </w:divBdr>
                                                          <w:divsChild>
                                                            <w:div w:id="1935939981">
                                                              <w:marLeft w:val="0"/>
                                                              <w:marRight w:val="0"/>
                                                              <w:marTop w:val="14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BF73D-6E67-4B09-BB97-261B06813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Template Letter Extended</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Extended</dc:title>
  <dc:subject>Template</dc:subject>
  <dc:creator>Ronald Mordiconi</dc:creator>
  <cp:keywords>Template</cp:keywords>
  <dc:description>Fench Version</dc:description>
  <cp:lastModifiedBy>Steve Schmitz</cp:lastModifiedBy>
  <cp:revision>2</cp:revision>
  <cp:lastPrinted>2024-05-10T13:43:00Z</cp:lastPrinted>
  <dcterms:created xsi:type="dcterms:W3CDTF">2024-05-20T08:04:00Z</dcterms:created>
  <dcterms:modified xsi:type="dcterms:W3CDTF">2024-05-20T08:04:00Z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hecked by">
    <vt:lpwstr>Mordiconi Ronald</vt:lpwstr>
  </property>
  <property fmtid="{D5CDD505-2E9C-101B-9397-08002B2CF9AE}" pid="4" name="Company">
    <vt:lpwstr>FÖDP</vt:lpwstr>
  </property>
  <property fmtid="{D5CDD505-2E9C-101B-9397-08002B2CF9AE}" pid="5" name="DocSecurity">
    <vt:r8>0</vt:r8>
  </property>
  <property fmtid="{D5CDD505-2E9C-101B-9397-08002B2CF9AE}" pid="6" name="HyperlinksChanged">
    <vt:bool>false</vt:bool>
  </property>
  <property fmtid="{D5CDD505-2E9C-101B-9397-08002B2CF9AE}" pid="7" name="Language">
    <vt:lpwstr>Française</vt:lpwstr>
  </property>
  <property fmtid="{D5CDD505-2E9C-101B-9397-08002B2CF9AE}" pid="8" name="LinksUpToDate">
    <vt:bool>false</vt:bool>
  </property>
  <property fmtid="{D5CDD505-2E9C-101B-9397-08002B2CF9AE}" pid="9" name="Manager">
    <vt:lpwstr>Ronald Mordiconi</vt:lpwstr>
  </property>
  <property fmtid="{D5CDD505-2E9C-101B-9397-08002B2CF9AE}" pid="10" name="ScaleCrop">
    <vt:bool>false</vt:bool>
  </property>
  <property fmtid="{D5CDD505-2E9C-101B-9397-08002B2CF9AE}" pid="11" name="ShareDoc">
    <vt:bool>false</vt:bool>
  </property>
  <property fmtid="{D5CDD505-2E9C-101B-9397-08002B2CF9AE}" pid="12" name="category">
    <vt:lpwstr>lettres</vt:lpwstr>
  </property>
</Properties>
</file>